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FC" w:rsidRPr="00CA7D47" w:rsidRDefault="00CA7D47" w:rsidP="00CA7D47">
      <w:pPr>
        <w:spacing w:after="160"/>
        <w:jc w:val="center"/>
        <w:rPr>
          <w:rFonts w:ascii="方正小标宋简体" w:eastAsia="方正小标宋简体" w:hAnsi="仿宋"/>
          <w:kern w:val="0"/>
          <w:sz w:val="44"/>
          <w:szCs w:val="44"/>
        </w:rPr>
      </w:pPr>
      <w:bookmarkStart w:id="0" w:name="_GoBack"/>
      <w:r w:rsidRPr="00CA7D47">
        <w:rPr>
          <w:rFonts w:ascii="方正小标宋简体" w:eastAsia="方正小标宋简体" w:hAnsi="仿宋" w:hint="eastAsia"/>
          <w:kern w:val="0"/>
          <w:sz w:val="44"/>
          <w:szCs w:val="44"/>
        </w:rPr>
        <w:t>孙国友同志试用期</w:t>
      </w:r>
      <w:r w:rsidRPr="00CA7D47">
        <w:rPr>
          <w:rFonts w:ascii="方正小标宋简体" w:eastAsia="方正小标宋简体" w:hAnsi="仿宋" w:hint="eastAsia"/>
          <w:kern w:val="0"/>
          <w:sz w:val="44"/>
          <w:szCs w:val="44"/>
        </w:rPr>
        <w:t>述职报告</w:t>
      </w:r>
    </w:p>
    <w:bookmarkEnd w:id="0"/>
    <w:p w:rsidR="004658FC" w:rsidRDefault="00CA7D47" w:rsidP="00CA7D47">
      <w:pPr>
        <w:pStyle w:val="a3"/>
        <w:widowControl/>
        <w:spacing w:beforeAutospacing="0" w:afterAutospacing="0" w:line="520" w:lineRule="exact"/>
        <w:jc w:val="both"/>
        <w:rPr>
          <w:rFonts w:ascii="仿宋_GB2312" w:eastAsia="仿宋_GB2312" w:cs="宋体"/>
          <w:sz w:val="32"/>
        </w:rPr>
      </w:pPr>
      <w:r>
        <w:rPr>
          <w:rFonts w:ascii="仿宋_GB2312" w:eastAsia="仿宋_GB2312" w:cs="宋体" w:hint="eastAsia"/>
          <w:sz w:val="32"/>
        </w:rPr>
        <w:t>尊敬的各位领导</w:t>
      </w:r>
      <w:r>
        <w:rPr>
          <w:rFonts w:ascii="仿宋_GB2312" w:eastAsia="仿宋_GB2312" w:cs="宋体" w:hint="eastAsia"/>
          <w:sz w:val="32"/>
        </w:rPr>
        <w:t>:</w:t>
      </w:r>
    </w:p>
    <w:p w:rsidR="004658FC" w:rsidRDefault="00CA7D47" w:rsidP="00CA7D47">
      <w:pPr>
        <w:pStyle w:val="a3"/>
        <w:widowControl/>
        <w:spacing w:beforeAutospacing="0" w:afterAutospacing="0" w:line="520" w:lineRule="exact"/>
        <w:ind w:firstLineChars="200" w:firstLine="640"/>
        <w:jc w:val="both"/>
        <w:rPr>
          <w:rFonts w:ascii="仿宋_GB2312" w:eastAsia="仿宋_GB2312" w:cs="宋体"/>
          <w:sz w:val="32"/>
        </w:rPr>
      </w:pPr>
      <w:r>
        <w:rPr>
          <w:rFonts w:ascii="仿宋_GB2312" w:eastAsia="仿宋_GB2312" w:cs="宋体" w:hint="eastAsia"/>
          <w:sz w:val="32"/>
        </w:rPr>
        <w:t>时光飞逝，转眼间</w:t>
      </w:r>
      <w:r>
        <w:rPr>
          <w:rFonts w:ascii="仿宋_GB2312" w:eastAsia="仿宋_GB2312" w:cs="宋体" w:hint="eastAsia"/>
          <w:sz w:val="32"/>
        </w:rPr>
        <w:t>我在学科建设办公室副主任岗位</w:t>
      </w:r>
      <w:r>
        <w:rPr>
          <w:rFonts w:ascii="仿宋_GB2312" w:eastAsia="仿宋_GB2312" w:cs="宋体" w:hint="eastAsia"/>
          <w:sz w:val="32"/>
        </w:rPr>
        <w:t>已经</w:t>
      </w:r>
      <w:r>
        <w:rPr>
          <w:rFonts w:ascii="仿宋_GB2312" w:eastAsia="仿宋_GB2312" w:cs="宋体" w:hint="eastAsia"/>
          <w:sz w:val="32"/>
        </w:rPr>
        <w:t>满</w:t>
      </w:r>
      <w:r>
        <w:rPr>
          <w:rFonts w:ascii="仿宋_GB2312" w:eastAsia="仿宋_GB2312" w:cs="宋体" w:hint="eastAsia"/>
          <w:sz w:val="32"/>
        </w:rPr>
        <w:t>一年了</w:t>
      </w:r>
      <w:r>
        <w:rPr>
          <w:rFonts w:ascii="仿宋_GB2312" w:eastAsia="仿宋_GB2312" w:cs="宋体" w:hint="eastAsia"/>
          <w:sz w:val="32"/>
        </w:rPr>
        <w:t>。</w:t>
      </w:r>
      <w:r>
        <w:rPr>
          <w:rFonts w:ascii="仿宋_GB2312" w:eastAsia="仿宋_GB2312" w:cs="宋体" w:hint="eastAsia"/>
          <w:sz w:val="32"/>
        </w:rPr>
        <w:t>一年来，在</w:t>
      </w:r>
      <w:r>
        <w:rPr>
          <w:rFonts w:ascii="仿宋_GB2312" w:eastAsia="仿宋_GB2312" w:cs="宋体" w:hint="eastAsia"/>
          <w:sz w:val="32"/>
        </w:rPr>
        <w:t>校</w:t>
      </w:r>
      <w:r>
        <w:rPr>
          <w:rFonts w:ascii="仿宋_GB2312" w:eastAsia="仿宋_GB2312" w:cs="宋体" w:hint="eastAsia"/>
          <w:sz w:val="32"/>
        </w:rPr>
        <w:t>党委的正确领导下，</w:t>
      </w:r>
      <w:r>
        <w:rPr>
          <w:rFonts w:ascii="仿宋_GB2312" w:eastAsia="仿宋_GB2312" w:cs="宋体" w:hint="eastAsia"/>
          <w:sz w:val="32"/>
        </w:rPr>
        <w:t>协助部门主要负责人圆满完成各项工作任务</w:t>
      </w:r>
      <w:r>
        <w:rPr>
          <w:rFonts w:ascii="仿宋_GB2312" w:eastAsia="仿宋_GB2312" w:cs="宋体" w:hint="eastAsia"/>
          <w:sz w:val="32"/>
        </w:rPr>
        <w:t>。</w:t>
      </w:r>
      <w:r>
        <w:rPr>
          <w:rFonts w:ascii="仿宋_GB2312" w:eastAsia="仿宋_GB2312" w:cs="宋体" w:hint="eastAsia"/>
          <w:sz w:val="32"/>
        </w:rPr>
        <w:t>现</w:t>
      </w:r>
      <w:r>
        <w:rPr>
          <w:rFonts w:ascii="仿宋_GB2312" w:eastAsia="仿宋_GB2312" w:cs="宋体" w:hint="eastAsia"/>
          <w:sz w:val="32"/>
        </w:rPr>
        <w:t>就我一年来</w:t>
      </w:r>
      <w:r>
        <w:rPr>
          <w:rFonts w:ascii="仿宋_GB2312" w:eastAsia="仿宋_GB2312" w:cs="宋体" w:hint="eastAsia"/>
          <w:sz w:val="32"/>
        </w:rPr>
        <w:t>各方面的表现</w:t>
      </w:r>
      <w:r>
        <w:rPr>
          <w:rFonts w:ascii="仿宋_GB2312" w:eastAsia="仿宋_GB2312" w:cs="宋体" w:hint="eastAsia"/>
          <w:sz w:val="32"/>
        </w:rPr>
        <w:t>向各位领导作</w:t>
      </w:r>
      <w:r>
        <w:rPr>
          <w:rFonts w:ascii="仿宋_GB2312" w:eastAsia="仿宋_GB2312" w:cs="宋体" w:hint="eastAsia"/>
          <w:sz w:val="32"/>
        </w:rPr>
        <w:t>如下</w:t>
      </w:r>
      <w:r>
        <w:rPr>
          <w:rFonts w:ascii="仿宋_GB2312" w:eastAsia="仿宋_GB2312" w:cs="宋体" w:hint="eastAsia"/>
          <w:sz w:val="32"/>
        </w:rPr>
        <w:t>汇报</w:t>
      </w:r>
      <w:r>
        <w:rPr>
          <w:rFonts w:ascii="仿宋_GB2312" w:eastAsia="仿宋_GB2312" w:cs="宋体" w:hint="eastAsia"/>
          <w:sz w:val="32"/>
        </w:rPr>
        <w:t>:</w:t>
      </w:r>
      <w:r>
        <w:rPr>
          <w:rFonts w:ascii="仿宋_GB2312" w:eastAsia="仿宋_GB2312" w:cs="宋体" w:hint="eastAsia"/>
          <w:sz w:val="32"/>
        </w:rPr>
        <w:t xml:space="preserve">   </w:t>
      </w:r>
    </w:p>
    <w:p w:rsidR="004658FC" w:rsidRDefault="00CA7D47" w:rsidP="00CA7D47">
      <w:pPr>
        <w:pStyle w:val="a3"/>
        <w:widowControl/>
        <w:spacing w:beforeAutospacing="0" w:afterAutospacing="0" w:line="520" w:lineRule="exact"/>
        <w:ind w:firstLineChars="200" w:firstLine="643"/>
        <w:jc w:val="both"/>
        <w:rPr>
          <w:rFonts w:ascii="仿宋_GB2312" w:eastAsia="仿宋_GB2312" w:hAnsi="Cambria"/>
          <w:b/>
          <w:bCs/>
          <w:sz w:val="32"/>
        </w:rPr>
      </w:pPr>
      <w:r>
        <w:rPr>
          <w:rFonts w:ascii="黑体" w:eastAsia="黑体" w:hAnsi="黑体" w:cs="黑体" w:hint="eastAsia"/>
          <w:b/>
          <w:sz w:val="32"/>
        </w:rPr>
        <w:t>一、</w:t>
      </w:r>
      <w:r>
        <w:rPr>
          <w:rFonts w:ascii="黑体" w:eastAsia="黑体" w:hAnsi="黑体" w:cs="黑体" w:hint="eastAsia"/>
          <w:b/>
          <w:sz w:val="32"/>
        </w:rPr>
        <w:t>加强</w:t>
      </w:r>
      <w:r>
        <w:rPr>
          <w:rFonts w:ascii="黑体" w:eastAsia="黑体" w:hAnsi="黑体" w:cs="黑体" w:hint="eastAsia"/>
          <w:b/>
          <w:sz w:val="32"/>
        </w:rPr>
        <w:t>政治</w:t>
      </w:r>
      <w:r>
        <w:rPr>
          <w:rFonts w:ascii="黑体" w:eastAsia="黑体" w:hAnsi="黑体" w:cs="黑体" w:hint="eastAsia"/>
          <w:b/>
          <w:sz w:val="32"/>
        </w:rPr>
        <w:t>学习，提高政治</w:t>
      </w:r>
      <w:r>
        <w:rPr>
          <w:rFonts w:ascii="黑体" w:eastAsia="黑体" w:hAnsi="黑体" w:cs="黑体" w:hint="eastAsia"/>
          <w:b/>
          <w:sz w:val="32"/>
        </w:rPr>
        <w:t>素养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  <w:t xml:space="preserve">      </w:t>
      </w:r>
      <w:r>
        <w:rPr>
          <w:rFonts w:ascii="仿宋_GB2312" w:eastAsia="仿宋_GB2312" w:cs="宋体" w:hint="eastAsia"/>
          <w:sz w:val="32"/>
        </w:rPr>
        <w:t>认真学</w:t>
      </w:r>
      <w:proofErr w:type="gramStart"/>
      <w:r>
        <w:rPr>
          <w:rFonts w:ascii="仿宋_GB2312" w:eastAsia="仿宋_GB2312" w:cs="宋体" w:hint="eastAsia"/>
          <w:sz w:val="32"/>
        </w:rPr>
        <w:t>习习近</w:t>
      </w:r>
      <w:proofErr w:type="gramEnd"/>
      <w:r>
        <w:rPr>
          <w:rFonts w:ascii="仿宋_GB2312" w:eastAsia="仿宋_GB2312" w:cs="宋体" w:hint="eastAsia"/>
          <w:sz w:val="32"/>
        </w:rPr>
        <w:t>平新时代中国</w:t>
      </w:r>
      <w:proofErr w:type="gramStart"/>
      <w:r>
        <w:rPr>
          <w:rFonts w:ascii="仿宋_GB2312" w:eastAsia="仿宋_GB2312" w:cs="宋体" w:hint="eastAsia"/>
          <w:sz w:val="32"/>
        </w:rPr>
        <w:t>特</w:t>
      </w:r>
      <w:proofErr w:type="gramEnd"/>
      <w:r>
        <w:rPr>
          <w:rFonts w:ascii="仿宋_GB2312" w:eastAsia="仿宋_GB2312" w:cs="宋体" w:hint="eastAsia"/>
          <w:sz w:val="32"/>
        </w:rPr>
        <w:t>社会主义思想，先后参加学校组织的“深入学习贯彻党的十九大精神、努力推动我校发展再上新台阶”中层干部培训班，以及省体育局组织的“江苏省体育系统赴浙江大学干部培训班”等组织形式的政治学习，不断提升政治理论素养和政治觉悟，坚定政治立场和政治站位。</w:t>
      </w:r>
      <w:r>
        <w:rPr>
          <w:rFonts w:ascii="仿宋_GB2312" w:eastAsia="仿宋_GB2312" w:cs="宋体" w:hint="eastAsia"/>
          <w:sz w:val="32"/>
        </w:rPr>
        <w:t>切实以党员的标准严格规范自己，努力做到</w:t>
      </w:r>
      <w:r>
        <w:rPr>
          <w:rFonts w:ascii="仿宋_GB2312" w:eastAsia="仿宋_GB2312" w:cs="宋体" w:hint="eastAsia"/>
          <w:sz w:val="32"/>
        </w:rPr>
        <w:t>“</w:t>
      </w:r>
      <w:r>
        <w:rPr>
          <w:rFonts w:ascii="仿宋_GB2312" w:eastAsia="仿宋_GB2312" w:cs="宋体" w:hint="eastAsia"/>
          <w:sz w:val="32"/>
        </w:rPr>
        <w:t>慎独、慎权、慎欲、慎初</w:t>
      </w:r>
      <w:r>
        <w:rPr>
          <w:rFonts w:ascii="仿宋_GB2312" w:eastAsia="仿宋_GB2312" w:cs="宋体" w:hint="eastAsia"/>
          <w:sz w:val="32"/>
        </w:rPr>
        <w:t>”</w:t>
      </w:r>
      <w:r>
        <w:rPr>
          <w:rFonts w:ascii="仿宋_GB2312" w:eastAsia="仿宋_GB2312" w:cs="宋体" w:hint="eastAsia"/>
          <w:sz w:val="32"/>
        </w:rPr>
        <w:t>；“见贤思齐”，努力向身边先进模范学习；工作中团结同事、尊重</w:t>
      </w:r>
      <w:r>
        <w:rPr>
          <w:rFonts w:ascii="仿宋_GB2312" w:eastAsia="仿宋_GB2312" w:cs="宋体" w:hint="eastAsia"/>
          <w:sz w:val="32"/>
        </w:rPr>
        <w:t>领导</w:t>
      </w:r>
      <w:r>
        <w:rPr>
          <w:rFonts w:ascii="仿宋_GB2312" w:eastAsia="仿宋_GB2312" w:cs="宋体" w:hint="eastAsia"/>
          <w:sz w:val="32"/>
        </w:rPr>
        <w:t>，勇于担当；积极发挥正能量，发挥党员先锋模范作用；</w:t>
      </w:r>
      <w:r>
        <w:rPr>
          <w:rFonts w:ascii="仿宋_GB2312" w:eastAsia="仿宋_GB2312" w:cs="宋体" w:hint="eastAsia"/>
          <w:sz w:val="32"/>
        </w:rPr>
        <w:t>秉持“老实做人、诚实干事”的原则</w:t>
      </w:r>
      <w:r>
        <w:rPr>
          <w:rFonts w:ascii="仿宋_GB2312" w:eastAsia="仿宋_GB2312" w:cs="宋体" w:hint="eastAsia"/>
          <w:sz w:val="32"/>
        </w:rPr>
        <w:t>，踏实工作。</w:t>
      </w:r>
    </w:p>
    <w:p w:rsidR="004658FC" w:rsidRDefault="00CA7D47" w:rsidP="00CA7D47">
      <w:pPr>
        <w:keepNext/>
        <w:keepLines/>
        <w:shd w:val="clear" w:color="auto" w:fill="FFFFFF"/>
        <w:spacing w:line="520" w:lineRule="exact"/>
        <w:ind w:firstLineChars="200" w:firstLine="643"/>
        <w:outlineLvl w:val="1"/>
        <w:rPr>
          <w:rFonts w:ascii="黑体" w:eastAsia="黑体" w:hAnsi="黑体" w:cs="黑体"/>
          <w:b/>
          <w:kern w:val="0"/>
        </w:rPr>
      </w:pPr>
      <w:r>
        <w:rPr>
          <w:rFonts w:ascii="黑体" w:eastAsia="黑体" w:hAnsi="黑体" w:cs="黑体" w:hint="eastAsia"/>
          <w:b/>
          <w:kern w:val="0"/>
        </w:rPr>
        <w:t>二、找准角色定位，提升</w:t>
      </w:r>
      <w:proofErr w:type="gramStart"/>
      <w:r>
        <w:rPr>
          <w:rFonts w:ascii="黑体" w:eastAsia="黑体" w:hAnsi="黑体" w:cs="黑体" w:hint="eastAsia"/>
          <w:b/>
          <w:kern w:val="0"/>
        </w:rPr>
        <w:t>履</w:t>
      </w:r>
      <w:proofErr w:type="gramEnd"/>
      <w:r>
        <w:rPr>
          <w:rFonts w:ascii="黑体" w:eastAsia="黑体" w:hAnsi="黑体" w:cs="黑体" w:hint="eastAsia"/>
          <w:b/>
          <w:kern w:val="0"/>
        </w:rPr>
        <w:t>职</w:t>
      </w:r>
      <w:r>
        <w:rPr>
          <w:rFonts w:ascii="黑体" w:eastAsia="黑体" w:hAnsi="黑体" w:cs="黑体" w:hint="eastAsia"/>
          <w:b/>
          <w:kern w:val="0"/>
        </w:rPr>
        <w:t>能力</w:t>
      </w:r>
    </w:p>
    <w:p w:rsidR="004658FC" w:rsidRDefault="00CA7D47" w:rsidP="00CA7D47">
      <w:pPr>
        <w:spacing w:line="520" w:lineRule="exact"/>
        <w:ind w:firstLineChars="200" w:firstLine="640"/>
        <w:rPr>
          <w:rFonts w:ascii="仿宋_GB2312" w:eastAsia="仿宋_GB2312" w:cs="宋体"/>
          <w:kern w:val="0"/>
        </w:rPr>
      </w:pPr>
      <w:r>
        <w:rPr>
          <w:rFonts w:ascii="仿宋_GB2312" w:eastAsia="仿宋_GB2312" w:cs="宋体" w:hint="eastAsia"/>
          <w:kern w:val="0"/>
        </w:rPr>
        <w:t>面对工作岗位的调整和角色的转换，我尽快熟悉新岗位职责，找准角色定位，</w:t>
      </w:r>
      <w:r>
        <w:rPr>
          <w:rFonts w:ascii="仿宋_GB2312" w:eastAsia="仿宋_GB2312" w:cs="宋体" w:hint="eastAsia"/>
          <w:kern w:val="0"/>
        </w:rPr>
        <w:t>切实做到</w:t>
      </w:r>
      <w:r>
        <w:rPr>
          <w:rFonts w:ascii="仿宋_GB2312" w:eastAsia="仿宋_GB2312" w:cs="宋体" w:hint="eastAsia"/>
          <w:kern w:val="0"/>
        </w:rPr>
        <w:t>“</w:t>
      </w:r>
      <w:r>
        <w:rPr>
          <w:rFonts w:ascii="仿宋_GB2312" w:eastAsia="仿宋_GB2312" w:cs="宋体" w:hint="eastAsia"/>
          <w:kern w:val="0"/>
        </w:rPr>
        <w:t>思考问题应换位、履行职责要到位、主动配合去补位、找准坐标</w:t>
      </w:r>
      <w:proofErr w:type="gramStart"/>
      <w:r>
        <w:rPr>
          <w:rFonts w:ascii="仿宋_GB2312" w:eastAsia="仿宋_GB2312" w:cs="宋体" w:hint="eastAsia"/>
          <w:kern w:val="0"/>
        </w:rPr>
        <w:t>不</w:t>
      </w:r>
      <w:proofErr w:type="gramEnd"/>
      <w:r>
        <w:rPr>
          <w:rFonts w:ascii="仿宋_GB2312" w:eastAsia="仿宋_GB2312" w:cs="宋体" w:hint="eastAsia"/>
          <w:kern w:val="0"/>
        </w:rPr>
        <w:t>越位</w:t>
      </w:r>
      <w:r>
        <w:rPr>
          <w:rFonts w:ascii="仿宋_GB2312" w:eastAsia="仿宋_GB2312" w:cs="宋体" w:hint="eastAsia"/>
          <w:kern w:val="0"/>
        </w:rPr>
        <w:t>”。</w:t>
      </w:r>
      <w:r>
        <w:rPr>
          <w:rFonts w:ascii="仿宋_GB2312" w:eastAsia="仿宋_GB2312" w:cs="宋体" w:hint="eastAsia"/>
          <w:kern w:val="0"/>
        </w:rPr>
        <w:t>努力做到</w:t>
      </w:r>
      <w:r>
        <w:rPr>
          <w:rFonts w:ascii="仿宋_GB2312" w:eastAsia="仿宋_GB2312" w:cs="宋体" w:hint="eastAsia"/>
          <w:kern w:val="0"/>
        </w:rPr>
        <w:t>熟悉管理业务，工作有思路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做好部门主要领导的助手和参谋</w:t>
      </w:r>
      <w:r>
        <w:rPr>
          <w:rFonts w:ascii="仿宋_GB2312" w:eastAsia="仿宋_GB2312" w:cs="宋体" w:hint="eastAsia"/>
          <w:kern w:val="0"/>
        </w:rPr>
        <w:t>。能深入研究</w:t>
      </w:r>
      <w:r>
        <w:rPr>
          <w:rFonts w:ascii="仿宋_GB2312" w:eastAsia="仿宋_GB2312" w:cs="宋体" w:hint="eastAsia"/>
          <w:kern w:val="0"/>
        </w:rPr>
        <w:t>高校学科建设和发展</w:t>
      </w:r>
      <w:r>
        <w:rPr>
          <w:rFonts w:ascii="仿宋_GB2312" w:eastAsia="仿宋_GB2312" w:cs="宋体" w:hint="eastAsia"/>
          <w:kern w:val="0"/>
        </w:rPr>
        <w:t>规律，</w:t>
      </w:r>
      <w:r>
        <w:rPr>
          <w:rFonts w:ascii="仿宋_GB2312" w:eastAsia="仿宋_GB2312" w:cs="宋体" w:hint="eastAsia"/>
          <w:kern w:val="0"/>
        </w:rPr>
        <w:t>结合学校实际</w:t>
      </w:r>
      <w:r>
        <w:rPr>
          <w:rFonts w:ascii="仿宋_GB2312" w:eastAsia="仿宋_GB2312" w:cs="宋体" w:hint="eastAsia"/>
          <w:kern w:val="0"/>
        </w:rPr>
        <w:t>积极探索</w:t>
      </w:r>
      <w:r>
        <w:rPr>
          <w:rFonts w:ascii="仿宋_GB2312" w:eastAsia="仿宋_GB2312" w:cs="宋体" w:hint="eastAsia"/>
          <w:kern w:val="0"/>
        </w:rPr>
        <w:t>学科建设管理机制</w:t>
      </w:r>
      <w:r>
        <w:rPr>
          <w:rFonts w:ascii="仿宋_GB2312" w:eastAsia="仿宋_GB2312" w:cs="宋体" w:hint="eastAsia"/>
          <w:kern w:val="0"/>
        </w:rPr>
        <w:t>，不断提升教育管理能力；</w:t>
      </w:r>
      <w:r>
        <w:rPr>
          <w:rFonts w:ascii="仿宋_GB2312" w:eastAsia="仿宋_GB2312" w:cs="宋体" w:hint="eastAsia"/>
          <w:kern w:val="0"/>
        </w:rPr>
        <w:t>把</w:t>
      </w:r>
      <w:r>
        <w:rPr>
          <w:rFonts w:ascii="仿宋_GB2312" w:eastAsia="仿宋_GB2312" w:cs="宋体" w:hint="eastAsia"/>
          <w:kern w:val="0"/>
        </w:rPr>
        <w:t>成为</w:t>
      </w:r>
      <w:r>
        <w:rPr>
          <w:rFonts w:ascii="仿宋_GB2312" w:eastAsia="仿宋_GB2312" w:cs="宋体" w:hint="eastAsia"/>
          <w:kern w:val="0"/>
        </w:rPr>
        <w:t>“</w:t>
      </w:r>
      <w:r>
        <w:rPr>
          <w:rFonts w:ascii="仿宋_GB2312" w:eastAsia="仿宋_GB2312" w:cs="宋体" w:hint="eastAsia"/>
          <w:kern w:val="0"/>
        </w:rPr>
        <w:t>懂业务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善</w:t>
      </w:r>
      <w:r>
        <w:rPr>
          <w:rFonts w:ascii="仿宋_GB2312" w:eastAsia="仿宋_GB2312" w:cs="宋体" w:hint="eastAsia"/>
          <w:kern w:val="0"/>
        </w:rPr>
        <w:t>管理，</w:t>
      </w:r>
      <w:r>
        <w:rPr>
          <w:rFonts w:ascii="仿宋_GB2312" w:eastAsia="仿宋_GB2312" w:cs="宋体" w:hint="eastAsia"/>
          <w:kern w:val="0"/>
        </w:rPr>
        <w:t>会研究，常总结</w:t>
      </w:r>
      <w:r>
        <w:rPr>
          <w:rFonts w:ascii="仿宋_GB2312" w:eastAsia="仿宋_GB2312" w:cs="宋体" w:hint="eastAsia"/>
          <w:kern w:val="0"/>
        </w:rPr>
        <w:t>”</w:t>
      </w:r>
      <w:r>
        <w:rPr>
          <w:rFonts w:ascii="仿宋_GB2312" w:eastAsia="仿宋_GB2312" w:cs="宋体" w:hint="eastAsia"/>
          <w:kern w:val="0"/>
        </w:rPr>
        <w:t>的</w:t>
      </w:r>
      <w:r>
        <w:rPr>
          <w:rFonts w:ascii="仿宋_GB2312" w:eastAsia="仿宋_GB2312" w:cs="宋体" w:hint="eastAsia"/>
          <w:kern w:val="0"/>
        </w:rPr>
        <w:t>教育</w:t>
      </w:r>
      <w:r>
        <w:rPr>
          <w:rFonts w:ascii="仿宋_GB2312" w:eastAsia="仿宋_GB2312" w:cs="宋体" w:hint="eastAsia"/>
          <w:kern w:val="0"/>
        </w:rPr>
        <w:t>管理</w:t>
      </w:r>
      <w:r>
        <w:rPr>
          <w:rFonts w:ascii="仿宋_GB2312" w:eastAsia="仿宋_GB2312" w:cs="宋体" w:hint="eastAsia"/>
          <w:kern w:val="0"/>
        </w:rPr>
        <w:t>者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作为自己的</w:t>
      </w:r>
      <w:r>
        <w:rPr>
          <w:rFonts w:ascii="仿宋_GB2312" w:eastAsia="仿宋_GB2312" w:cs="宋体" w:hint="eastAsia"/>
          <w:kern w:val="0"/>
        </w:rPr>
        <w:t>奋斗目标。</w:t>
      </w:r>
    </w:p>
    <w:p w:rsidR="004658FC" w:rsidRDefault="00CA7D47" w:rsidP="00CA7D47">
      <w:pPr>
        <w:spacing w:line="520" w:lineRule="exact"/>
        <w:ind w:firstLineChars="200" w:firstLine="643"/>
        <w:rPr>
          <w:rFonts w:ascii="黑体" w:eastAsia="黑体" w:hAnsi="黑体" w:cs="黑体"/>
          <w:b/>
          <w:kern w:val="0"/>
        </w:rPr>
      </w:pPr>
      <w:r>
        <w:rPr>
          <w:rFonts w:ascii="黑体" w:eastAsia="黑体" w:hAnsi="黑体" w:cs="黑体" w:hint="eastAsia"/>
          <w:b/>
          <w:kern w:val="0"/>
        </w:rPr>
        <w:t>三、立足本职工作，坚持爱岗敬业</w:t>
      </w:r>
    </w:p>
    <w:p w:rsidR="004658FC" w:rsidRDefault="00CA7D47" w:rsidP="00CA7D47">
      <w:pPr>
        <w:spacing w:line="520" w:lineRule="exact"/>
        <w:ind w:firstLineChars="200" w:firstLine="640"/>
        <w:rPr>
          <w:rFonts w:ascii="仿宋_GB2312" w:eastAsia="仿宋_GB2312" w:cs="宋体"/>
          <w:kern w:val="0"/>
        </w:rPr>
      </w:pPr>
      <w:r>
        <w:rPr>
          <w:rFonts w:ascii="仿宋_GB2312" w:eastAsia="仿宋_GB2312" w:cs="宋体" w:hint="eastAsia"/>
          <w:kern w:val="0"/>
        </w:rPr>
        <w:lastRenderedPageBreak/>
        <w:t>严格执行</w:t>
      </w:r>
      <w:r>
        <w:rPr>
          <w:rFonts w:ascii="仿宋_GB2312" w:eastAsia="仿宋_GB2312" w:cs="宋体" w:hint="eastAsia"/>
          <w:kern w:val="0"/>
        </w:rPr>
        <w:t>《南京体育学院领导干部外出请假制度</w:t>
      </w:r>
      <w:r>
        <w:rPr>
          <w:rFonts w:ascii="仿宋_GB2312" w:eastAsia="仿宋_GB2312" w:cs="宋体" w:hint="eastAsia"/>
          <w:kern w:val="0"/>
        </w:rPr>
        <w:t xml:space="preserve">( ( </w:t>
      </w:r>
      <w:r>
        <w:rPr>
          <w:rFonts w:ascii="仿宋_GB2312" w:eastAsia="仿宋_GB2312" w:cs="宋体" w:hint="eastAsia"/>
          <w:kern w:val="0"/>
        </w:rPr>
        <w:t>试行</w:t>
      </w:r>
      <w:r>
        <w:rPr>
          <w:rFonts w:ascii="仿宋_GB2312" w:eastAsia="仿宋_GB2312" w:cs="宋体" w:hint="eastAsia"/>
          <w:kern w:val="0"/>
        </w:rPr>
        <w:t xml:space="preserve">) ) </w:t>
      </w:r>
      <w:r>
        <w:rPr>
          <w:rFonts w:ascii="仿宋_GB2312" w:eastAsia="仿宋_GB2312" w:cs="宋体" w:hint="eastAsia"/>
          <w:kern w:val="0"/>
        </w:rPr>
        <w:t>》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能妥善处理好家庭、个人学习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业余爱好</w:t>
      </w:r>
      <w:r>
        <w:rPr>
          <w:rFonts w:ascii="仿宋_GB2312" w:eastAsia="仿宋_GB2312" w:cs="宋体" w:hint="eastAsia"/>
          <w:kern w:val="0"/>
        </w:rPr>
        <w:t>和工作的关系。在</w:t>
      </w:r>
      <w:r>
        <w:rPr>
          <w:rFonts w:ascii="仿宋_GB2312" w:eastAsia="仿宋_GB2312" w:cs="宋体" w:hint="eastAsia"/>
          <w:kern w:val="0"/>
        </w:rPr>
        <w:t>博士学位授予权申报</w:t>
      </w:r>
      <w:r>
        <w:rPr>
          <w:rFonts w:ascii="仿宋_GB2312" w:eastAsia="仿宋_GB2312" w:cs="宋体" w:hint="eastAsia"/>
          <w:kern w:val="0"/>
        </w:rPr>
        <w:t>等重要节点，经常放弃休息时间加班加点。</w:t>
      </w:r>
      <w:r>
        <w:rPr>
          <w:rFonts w:ascii="仿宋_GB2312" w:eastAsia="仿宋_GB2312" w:cs="宋体" w:hint="eastAsia"/>
          <w:kern w:val="0"/>
        </w:rPr>
        <w:t>尽量推辞不必要的社会工作，必要的社会工作尽量安排在节假日和周</w:t>
      </w:r>
      <w:proofErr w:type="gramStart"/>
      <w:r>
        <w:rPr>
          <w:rFonts w:ascii="仿宋_GB2312" w:eastAsia="仿宋_GB2312" w:cs="宋体" w:hint="eastAsia"/>
          <w:kern w:val="0"/>
        </w:rPr>
        <w:t>末时</w:t>
      </w:r>
      <w:proofErr w:type="gramEnd"/>
      <w:r>
        <w:rPr>
          <w:rFonts w:ascii="仿宋_GB2312" w:eastAsia="仿宋_GB2312" w:cs="宋体" w:hint="eastAsia"/>
          <w:kern w:val="0"/>
        </w:rPr>
        <w:t>间。</w:t>
      </w:r>
    </w:p>
    <w:p w:rsidR="004658FC" w:rsidRDefault="00CA7D47" w:rsidP="00CA7D47">
      <w:pPr>
        <w:widowControl/>
        <w:spacing w:line="520" w:lineRule="exact"/>
        <w:ind w:firstLineChars="200" w:firstLine="643"/>
        <w:rPr>
          <w:rFonts w:ascii="黑体" w:eastAsia="黑体" w:hAnsi="黑体" w:cs="黑体"/>
          <w:b/>
          <w:kern w:val="0"/>
        </w:rPr>
      </w:pPr>
      <w:r>
        <w:rPr>
          <w:rFonts w:ascii="黑体" w:eastAsia="黑体" w:hAnsi="黑体" w:cs="黑体" w:hint="eastAsia"/>
          <w:b/>
          <w:kern w:val="0"/>
        </w:rPr>
        <w:t>四、创新</w:t>
      </w:r>
      <w:r>
        <w:rPr>
          <w:rFonts w:ascii="黑体" w:eastAsia="黑体" w:hAnsi="黑体" w:cs="黑体" w:hint="eastAsia"/>
          <w:b/>
          <w:kern w:val="0"/>
        </w:rPr>
        <w:t>工作</w:t>
      </w:r>
      <w:r>
        <w:rPr>
          <w:rFonts w:ascii="黑体" w:eastAsia="黑体" w:hAnsi="黑体" w:cs="黑体" w:hint="eastAsia"/>
          <w:b/>
          <w:kern w:val="0"/>
        </w:rPr>
        <w:t>思路，管理成效显著</w:t>
      </w:r>
    </w:p>
    <w:p w:rsidR="004658FC" w:rsidRDefault="00CA7D47" w:rsidP="00CA7D47">
      <w:pPr>
        <w:widowControl/>
        <w:spacing w:line="520" w:lineRule="exact"/>
        <w:rPr>
          <w:rFonts w:ascii="仿宋_GB2312" w:eastAsia="仿宋_GB2312" w:cs="宋体"/>
          <w:kern w:val="0"/>
        </w:rPr>
      </w:pPr>
      <w:r>
        <w:rPr>
          <w:rFonts w:ascii="仿宋_GB2312" w:eastAsia="仿宋_GB2312" w:cs="宋体" w:hint="eastAsia"/>
          <w:kern w:val="0"/>
        </w:rPr>
        <w:t>协助部门主要领导圆满完成下列各项</w:t>
      </w:r>
      <w:r>
        <w:rPr>
          <w:rFonts w:ascii="仿宋_GB2312" w:eastAsia="仿宋_GB2312" w:cs="宋体" w:hint="eastAsia"/>
          <w:kern w:val="0"/>
        </w:rPr>
        <w:t>工作：</w:t>
      </w:r>
    </w:p>
    <w:p w:rsidR="004658FC" w:rsidRDefault="00CA7D47" w:rsidP="00CA7D47">
      <w:pPr>
        <w:widowControl/>
        <w:spacing w:line="520" w:lineRule="exact"/>
        <w:ind w:firstLineChars="200" w:firstLine="643"/>
        <w:rPr>
          <w:rFonts w:ascii="仿宋_GB2312" w:eastAsia="仿宋_GB2312" w:cs="宋体"/>
          <w:kern w:val="0"/>
        </w:rPr>
      </w:pPr>
      <w:r>
        <w:rPr>
          <w:rFonts w:ascii="楷体" w:eastAsia="楷体" w:hAnsi="楷体" w:cs="楷体" w:hint="eastAsia"/>
          <w:b/>
          <w:bCs/>
          <w:kern w:val="0"/>
        </w:rPr>
        <w:t>（一）</w:t>
      </w:r>
      <w:r>
        <w:rPr>
          <w:rFonts w:ascii="楷体" w:eastAsia="楷体" w:hAnsi="楷体" w:cs="楷体" w:hint="eastAsia"/>
          <w:b/>
          <w:bCs/>
          <w:kern w:val="0"/>
        </w:rPr>
        <w:t>建章立制，理顺学科管理机制。</w:t>
      </w:r>
      <w:r>
        <w:rPr>
          <w:rFonts w:ascii="仿宋_GB2312" w:eastAsia="仿宋_GB2312" w:cs="宋体" w:hint="eastAsia"/>
          <w:kern w:val="0"/>
        </w:rPr>
        <w:t>为明确工作分工和责任，在</w:t>
      </w:r>
      <w:r>
        <w:rPr>
          <w:rFonts w:ascii="仿宋_GB2312" w:eastAsia="仿宋_GB2312" w:cs="宋体" w:hint="eastAsia"/>
          <w:kern w:val="0"/>
        </w:rPr>
        <w:t>校</w:t>
      </w:r>
      <w:r>
        <w:rPr>
          <w:rFonts w:ascii="仿宋_GB2312" w:eastAsia="仿宋_GB2312" w:cs="宋体" w:hint="eastAsia"/>
          <w:kern w:val="0"/>
        </w:rPr>
        <w:t>领导的主持下，</w:t>
      </w:r>
      <w:r>
        <w:rPr>
          <w:rFonts w:ascii="仿宋_GB2312" w:eastAsia="仿宋_GB2312" w:cs="宋体" w:hint="eastAsia"/>
          <w:kern w:val="0"/>
        </w:rPr>
        <w:t>组织</w:t>
      </w:r>
      <w:r>
        <w:rPr>
          <w:rFonts w:ascii="仿宋_GB2312" w:eastAsia="仿宋_GB2312" w:cs="宋体" w:hint="eastAsia"/>
          <w:kern w:val="0"/>
        </w:rPr>
        <w:t>人事处、财务处、教务处、研究生部、科研处等</w:t>
      </w:r>
      <w:r>
        <w:rPr>
          <w:rFonts w:ascii="仿宋_GB2312" w:eastAsia="仿宋_GB2312" w:cs="宋体" w:hint="eastAsia"/>
          <w:kern w:val="0"/>
        </w:rPr>
        <w:t>相关</w:t>
      </w:r>
      <w:r>
        <w:rPr>
          <w:rFonts w:ascii="仿宋_GB2312" w:eastAsia="仿宋_GB2312" w:cs="宋体" w:hint="eastAsia"/>
          <w:kern w:val="0"/>
        </w:rPr>
        <w:t>单位召开了协调会，</w:t>
      </w:r>
      <w:r>
        <w:rPr>
          <w:rFonts w:ascii="仿宋_GB2312" w:eastAsia="仿宋_GB2312" w:cs="宋体" w:hint="eastAsia"/>
          <w:kern w:val="0"/>
        </w:rPr>
        <w:t>明确</w:t>
      </w:r>
      <w:r>
        <w:rPr>
          <w:rFonts w:ascii="仿宋_GB2312" w:eastAsia="仿宋_GB2312" w:cs="宋体" w:hint="eastAsia"/>
          <w:kern w:val="0"/>
        </w:rPr>
        <w:t>学科建设若干工作的分工问题。</w:t>
      </w:r>
      <w:r>
        <w:rPr>
          <w:rFonts w:ascii="仿宋_GB2312" w:eastAsia="仿宋_GB2312" w:cs="宋体" w:hint="eastAsia"/>
          <w:kern w:val="0"/>
        </w:rPr>
        <w:t>出台</w:t>
      </w:r>
      <w:r>
        <w:rPr>
          <w:rFonts w:ascii="仿宋_GB2312" w:eastAsia="仿宋_GB2312" w:cs="宋体" w:hint="eastAsia"/>
          <w:kern w:val="0"/>
        </w:rPr>
        <w:t>了《南京体育学院学科带头人管理办法》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《南京体育学院学科发展十三五规划》。</w:t>
      </w:r>
      <w:r>
        <w:rPr>
          <w:rFonts w:ascii="仿宋_GB2312" w:eastAsia="仿宋_GB2312" w:cs="宋体" w:hint="eastAsia"/>
          <w:kern w:val="0"/>
        </w:rPr>
        <w:t>负责</w:t>
      </w:r>
      <w:r>
        <w:rPr>
          <w:rFonts w:ascii="仿宋_GB2312" w:eastAsia="仿宋_GB2312" w:cs="宋体" w:hint="eastAsia"/>
          <w:kern w:val="0"/>
        </w:rPr>
        <w:t>制定了《学院学科建设管理办法》，明确学科建设办公室和各相关单位在学科建设方面的职能分工。</w:t>
      </w:r>
    </w:p>
    <w:p w:rsidR="004658FC" w:rsidRDefault="00CA7D47" w:rsidP="00CA7D47">
      <w:pPr>
        <w:widowControl/>
        <w:spacing w:line="520" w:lineRule="exact"/>
        <w:ind w:firstLineChars="200" w:firstLine="643"/>
        <w:rPr>
          <w:rFonts w:ascii="仿宋_GB2312" w:eastAsia="仿宋_GB2312" w:cs="宋体"/>
          <w:kern w:val="0"/>
        </w:rPr>
      </w:pPr>
      <w:r>
        <w:rPr>
          <w:rFonts w:ascii="楷体" w:eastAsia="楷体" w:hAnsi="楷体" w:cs="楷体" w:hint="eastAsia"/>
          <w:b/>
          <w:bCs/>
          <w:kern w:val="0"/>
        </w:rPr>
        <w:t>（二）</w:t>
      </w:r>
      <w:r>
        <w:rPr>
          <w:rFonts w:ascii="楷体" w:eastAsia="楷体" w:hAnsi="楷体" w:cs="楷体" w:hint="eastAsia"/>
          <w:b/>
          <w:bCs/>
          <w:kern w:val="0"/>
        </w:rPr>
        <w:t>凝练</w:t>
      </w:r>
      <w:r>
        <w:rPr>
          <w:rFonts w:ascii="楷体" w:eastAsia="楷体" w:hAnsi="楷体" w:cs="楷体" w:hint="eastAsia"/>
          <w:b/>
          <w:bCs/>
          <w:kern w:val="0"/>
        </w:rPr>
        <w:t>学术方向，组织遴选学术带头人。</w:t>
      </w:r>
      <w:r>
        <w:rPr>
          <w:rFonts w:ascii="仿宋_GB2312" w:eastAsia="仿宋_GB2312" w:cs="宋体" w:hint="eastAsia"/>
          <w:kern w:val="0"/>
        </w:rPr>
        <w:t>我们根据国家和社会对于体育事业发展的需求和我校特色，选择“实践需求、社会关注、学术前沿”的一组重点领域为学科研究方向，以此促进学科特色凝练，实现学科间的协同发展，创新发展和特色发展。按照“</w:t>
      </w:r>
      <w:r>
        <w:rPr>
          <w:rFonts w:ascii="仿宋_GB2312" w:eastAsia="仿宋_GB2312" w:cs="宋体" w:hint="eastAsia"/>
          <w:kern w:val="0"/>
        </w:rPr>
        <w:t>领域或方向的匹配性、前期研究成果的水平、发展规划的前瞻性、发展规划的可行性、学术团队的合理性和预期成果的竞争性</w:t>
      </w:r>
      <w:r>
        <w:rPr>
          <w:rFonts w:ascii="仿宋_GB2312" w:eastAsia="仿宋_GB2312" w:cs="宋体" w:hint="eastAsia"/>
          <w:kern w:val="0"/>
        </w:rPr>
        <w:t>”</w:t>
      </w:r>
      <w:r>
        <w:rPr>
          <w:rFonts w:ascii="仿宋_GB2312" w:eastAsia="仿宋_GB2312" w:cs="宋体" w:hint="eastAsia"/>
          <w:kern w:val="0"/>
        </w:rPr>
        <w:t>等</w:t>
      </w:r>
      <w:r>
        <w:rPr>
          <w:rFonts w:ascii="仿宋_GB2312" w:eastAsia="仿宋_GB2312" w:cs="宋体" w:hint="eastAsia"/>
          <w:kern w:val="0"/>
        </w:rPr>
        <w:t>标准</w:t>
      </w:r>
      <w:r>
        <w:rPr>
          <w:rFonts w:ascii="仿宋_GB2312" w:eastAsia="仿宋_GB2312" w:cs="宋体" w:hint="eastAsia"/>
          <w:kern w:val="0"/>
        </w:rPr>
        <w:t>，遴选和</w:t>
      </w:r>
      <w:r>
        <w:rPr>
          <w:rFonts w:ascii="仿宋_GB2312" w:eastAsia="仿宋_GB2312" w:cs="宋体" w:hint="eastAsia"/>
          <w:kern w:val="0"/>
        </w:rPr>
        <w:t>聘任</w:t>
      </w:r>
      <w:r>
        <w:rPr>
          <w:rFonts w:ascii="仿宋_GB2312" w:eastAsia="仿宋_GB2312" w:cs="宋体" w:hint="eastAsia"/>
          <w:kern w:val="0"/>
        </w:rPr>
        <w:t>5</w:t>
      </w:r>
      <w:r>
        <w:rPr>
          <w:rFonts w:ascii="仿宋_GB2312" w:eastAsia="仿宋_GB2312" w:cs="宋体" w:hint="eastAsia"/>
          <w:kern w:val="0"/>
        </w:rPr>
        <w:t>位校学术带头人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13</w:t>
      </w:r>
      <w:r>
        <w:rPr>
          <w:rFonts w:ascii="仿宋_GB2312" w:eastAsia="仿宋_GB2312" w:cs="宋体" w:hint="eastAsia"/>
          <w:kern w:val="0"/>
        </w:rPr>
        <w:t>位</w:t>
      </w:r>
      <w:proofErr w:type="gramStart"/>
      <w:r>
        <w:rPr>
          <w:rFonts w:ascii="仿宋_GB2312" w:eastAsia="仿宋_GB2312" w:cs="宋体" w:hint="eastAsia"/>
          <w:kern w:val="0"/>
        </w:rPr>
        <w:t>校研究</w:t>
      </w:r>
      <w:proofErr w:type="gramEnd"/>
      <w:r>
        <w:rPr>
          <w:rFonts w:ascii="仿宋_GB2312" w:eastAsia="仿宋_GB2312" w:cs="宋体" w:hint="eastAsia"/>
          <w:kern w:val="0"/>
        </w:rPr>
        <w:t>方向带头人。</w:t>
      </w:r>
      <w:r>
        <w:rPr>
          <w:rFonts w:ascii="仿宋_GB2312" w:eastAsia="仿宋_GB2312" w:cs="宋体" w:hint="eastAsia"/>
          <w:kern w:val="0"/>
        </w:rPr>
        <w:t>这是南京体育学院发展史</w:t>
      </w:r>
      <w:r>
        <w:rPr>
          <w:rFonts w:ascii="仿宋_GB2312" w:eastAsia="仿宋_GB2312" w:cs="宋体" w:hint="eastAsia"/>
          <w:kern w:val="0"/>
        </w:rPr>
        <w:t>上具有里程碑意义的一项工作。</w:t>
      </w:r>
    </w:p>
    <w:p w:rsidR="004658FC" w:rsidRDefault="00CA7D47" w:rsidP="00CA7D47">
      <w:pPr>
        <w:widowControl/>
        <w:spacing w:line="520" w:lineRule="exact"/>
        <w:ind w:firstLineChars="200" w:firstLine="643"/>
        <w:rPr>
          <w:rFonts w:ascii="仿宋_GB2312" w:eastAsia="仿宋_GB2312" w:cs="宋体"/>
          <w:kern w:val="0"/>
        </w:rPr>
      </w:pPr>
      <w:r>
        <w:rPr>
          <w:rFonts w:ascii="楷体" w:eastAsia="楷体" w:hAnsi="楷体" w:cs="楷体" w:hint="eastAsia"/>
          <w:b/>
          <w:bCs/>
          <w:kern w:val="0"/>
        </w:rPr>
        <w:t>（</w:t>
      </w:r>
      <w:r>
        <w:rPr>
          <w:rFonts w:ascii="楷体" w:eastAsia="楷体" w:hAnsi="楷体" w:cs="楷体" w:hint="eastAsia"/>
          <w:b/>
          <w:bCs/>
          <w:kern w:val="0"/>
        </w:rPr>
        <w:t>三</w:t>
      </w:r>
      <w:r>
        <w:rPr>
          <w:rFonts w:ascii="楷体" w:eastAsia="楷体" w:hAnsi="楷体" w:cs="楷体" w:hint="eastAsia"/>
          <w:b/>
          <w:bCs/>
          <w:kern w:val="0"/>
        </w:rPr>
        <w:t>）</w:t>
      </w:r>
      <w:r>
        <w:rPr>
          <w:rFonts w:ascii="楷体" w:eastAsia="楷体" w:hAnsi="楷体" w:cs="楷体" w:hint="eastAsia"/>
          <w:b/>
          <w:bCs/>
          <w:kern w:val="0"/>
        </w:rPr>
        <w:t>扎实有效</w:t>
      </w:r>
      <w:r>
        <w:rPr>
          <w:rFonts w:ascii="楷体" w:eastAsia="楷体" w:hAnsi="楷体" w:cs="楷体" w:hint="eastAsia"/>
          <w:b/>
          <w:bCs/>
          <w:kern w:val="0"/>
        </w:rPr>
        <w:t>开展专项的经费</w:t>
      </w:r>
      <w:r>
        <w:rPr>
          <w:rFonts w:ascii="楷体" w:eastAsia="楷体" w:hAnsi="楷体" w:cs="楷体" w:hint="eastAsia"/>
          <w:b/>
          <w:bCs/>
          <w:kern w:val="0"/>
        </w:rPr>
        <w:t>预算、</w:t>
      </w:r>
      <w:r>
        <w:rPr>
          <w:rFonts w:ascii="楷体" w:eastAsia="楷体" w:hAnsi="楷体" w:cs="楷体" w:hint="eastAsia"/>
          <w:b/>
          <w:bCs/>
          <w:kern w:val="0"/>
        </w:rPr>
        <w:t>申报和管理工作</w:t>
      </w:r>
      <w:r>
        <w:rPr>
          <w:rFonts w:ascii="楷体" w:eastAsia="楷体" w:hAnsi="楷体" w:cs="楷体" w:hint="eastAsia"/>
          <w:b/>
          <w:bCs/>
          <w:kern w:val="0"/>
        </w:rPr>
        <w:t>。</w:t>
      </w:r>
      <w:r>
        <w:rPr>
          <w:rFonts w:ascii="仿宋_GB2312" w:eastAsia="仿宋_GB2312" w:cs="宋体" w:hint="eastAsia"/>
          <w:kern w:val="0"/>
        </w:rPr>
        <w:t>编制</w:t>
      </w:r>
      <w:r>
        <w:rPr>
          <w:rFonts w:ascii="仿宋_GB2312" w:eastAsia="仿宋_GB2312" w:cs="宋体" w:hint="eastAsia"/>
          <w:kern w:val="0"/>
        </w:rPr>
        <w:t>江苏高校优势学科建设工程二期项目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中央财政支持地方高校改革发展专项</w:t>
      </w:r>
      <w:r>
        <w:rPr>
          <w:rFonts w:ascii="仿宋_GB2312" w:eastAsia="仿宋_GB2312" w:cs="宋体" w:hint="eastAsia"/>
          <w:kern w:val="0"/>
        </w:rPr>
        <w:t>2017</w:t>
      </w:r>
      <w:r>
        <w:rPr>
          <w:rFonts w:ascii="仿宋_GB2312" w:eastAsia="仿宋_GB2312" w:cs="宋体" w:hint="eastAsia"/>
          <w:kern w:val="0"/>
        </w:rPr>
        <w:t>年度</w:t>
      </w:r>
      <w:r>
        <w:rPr>
          <w:rFonts w:ascii="仿宋_GB2312" w:eastAsia="仿宋_GB2312" w:cs="宋体" w:hint="eastAsia"/>
          <w:kern w:val="0"/>
        </w:rPr>
        <w:t>经费预算，和</w:t>
      </w:r>
      <w:r>
        <w:rPr>
          <w:rFonts w:ascii="仿宋_GB2312" w:eastAsia="仿宋_GB2312" w:cs="宋体" w:hint="eastAsia"/>
          <w:kern w:val="0"/>
        </w:rPr>
        <w:t>2017-2019</w:t>
      </w:r>
      <w:r>
        <w:rPr>
          <w:rFonts w:ascii="仿宋_GB2312" w:eastAsia="仿宋_GB2312" w:cs="宋体" w:hint="eastAsia"/>
          <w:kern w:val="0"/>
        </w:rPr>
        <w:t>三年发展规划，</w:t>
      </w:r>
      <w:r>
        <w:rPr>
          <w:rFonts w:ascii="仿宋_GB2312" w:eastAsia="仿宋_GB2312" w:cs="宋体" w:hint="eastAsia"/>
          <w:kern w:val="0"/>
        </w:rPr>
        <w:lastRenderedPageBreak/>
        <w:t>扎实有效推进建设工作。督促相关部门</w:t>
      </w:r>
      <w:r>
        <w:rPr>
          <w:rFonts w:ascii="仿宋_GB2312" w:eastAsia="仿宋_GB2312" w:cs="宋体" w:hint="eastAsia"/>
          <w:kern w:val="0"/>
        </w:rPr>
        <w:t>2015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2016</w:t>
      </w:r>
      <w:r>
        <w:rPr>
          <w:rFonts w:ascii="仿宋_GB2312" w:eastAsia="仿宋_GB2312" w:cs="宋体" w:hint="eastAsia"/>
          <w:kern w:val="0"/>
        </w:rPr>
        <w:t>年度</w:t>
      </w:r>
      <w:r>
        <w:rPr>
          <w:rFonts w:ascii="仿宋_GB2312" w:eastAsia="仿宋_GB2312" w:cs="宋体" w:hint="eastAsia"/>
          <w:kern w:val="0"/>
        </w:rPr>
        <w:t>专项</w:t>
      </w:r>
      <w:r>
        <w:rPr>
          <w:rFonts w:ascii="仿宋_GB2312" w:eastAsia="仿宋_GB2312" w:cs="宋体" w:hint="eastAsia"/>
          <w:kern w:val="0"/>
        </w:rPr>
        <w:t>建设结余经费使用。</w:t>
      </w:r>
    </w:p>
    <w:p w:rsidR="004658FC" w:rsidRDefault="00CA7D47" w:rsidP="00CA7D47">
      <w:pPr>
        <w:widowControl/>
        <w:spacing w:line="520" w:lineRule="exact"/>
        <w:ind w:firstLineChars="200" w:firstLine="643"/>
        <w:rPr>
          <w:rFonts w:ascii="仿宋_GB2312" w:eastAsia="仿宋_GB2312" w:cs="宋体"/>
          <w:kern w:val="0"/>
        </w:rPr>
      </w:pPr>
      <w:r>
        <w:rPr>
          <w:rFonts w:ascii="楷体" w:eastAsia="楷体" w:hAnsi="楷体" w:cs="楷体" w:hint="eastAsia"/>
          <w:b/>
          <w:bCs/>
          <w:kern w:val="0"/>
        </w:rPr>
        <w:t>（</w:t>
      </w:r>
      <w:r>
        <w:rPr>
          <w:rFonts w:ascii="楷体" w:eastAsia="楷体" w:hAnsi="楷体" w:cs="楷体" w:hint="eastAsia"/>
          <w:b/>
          <w:bCs/>
          <w:kern w:val="0"/>
        </w:rPr>
        <w:t>四</w:t>
      </w:r>
      <w:r>
        <w:rPr>
          <w:rFonts w:ascii="楷体" w:eastAsia="楷体" w:hAnsi="楷体" w:cs="楷体" w:hint="eastAsia"/>
          <w:b/>
          <w:bCs/>
          <w:kern w:val="0"/>
        </w:rPr>
        <w:t>）</w:t>
      </w:r>
      <w:r>
        <w:rPr>
          <w:rFonts w:ascii="楷体" w:eastAsia="楷体" w:hAnsi="楷体" w:cs="楷体" w:hint="eastAsia"/>
          <w:b/>
          <w:bCs/>
          <w:kern w:val="0"/>
        </w:rPr>
        <w:t>认真完成校领导布置的其他工作。</w:t>
      </w:r>
      <w:r>
        <w:rPr>
          <w:rFonts w:ascii="仿宋_GB2312" w:eastAsia="仿宋_GB2312" w:cs="宋体" w:hint="eastAsia"/>
          <w:kern w:val="0"/>
        </w:rPr>
        <w:t>积极参与博士学位授予权申报工作；</w:t>
      </w:r>
      <w:r>
        <w:rPr>
          <w:rFonts w:ascii="仿宋_GB2312" w:eastAsia="仿宋_GB2312" w:cs="宋体" w:hint="eastAsia"/>
          <w:kern w:val="0"/>
        </w:rPr>
        <w:t>在学校本科教学水平审核性评估期间，积极参与专家接待组工作，顺利完成引导员工作任务，受到专家高度好评；组织策划研究生党总支第二支部开展“书香支部”活动。</w:t>
      </w:r>
      <w:r>
        <w:rPr>
          <w:rFonts w:ascii="仿宋_GB2312" w:eastAsia="仿宋_GB2312" w:cs="宋体" w:hint="eastAsia"/>
          <w:kern w:val="0"/>
        </w:rPr>
        <w:t>把工作当成学问来做，工作之余积极参与科研</w:t>
      </w:r>
      <w:r>
        <w:rPr>
          <w:rFonts w:ascii="仿宋_GB2312" w:eastAsia="仿宋_GB2312" w:cs="宋体" w:hint="eastAsia"/>
          <w:kern w:val="0"/>
        </w:rPr>
        <w:t>，出版专著</w:t>
      </w:r>
      <w:r>
        <w:rPr>
          <w:rFonts w:ascii="仿宋_GB2312" w:eastAsia="仿宋_GB2312" w:cs="宋体" w:hint="eastAsia"/>
          <w:kern w:val="0"/>
        </w:rPr>
        <w:t>1</w:t>
      </w:r>
      <w:r>
        <w:rPr>
          <w:rFonts w:ascii="仿宋_GB2312" w:eastAsia="仿宋_GB2312" w:cs="宋体" w:hint="eastAsia"/>
          <w:kern w:val="0"/>
        </w:rPr>
        <w:t>部，发表</w:t>
      </w:r>
      <w:r>
        <w:rPr>
          <w:rFonts w:ascii="仿宋_GB2312" w:eastAsia="仿宋_GB2312" w:cs="宋体" w:hint="eastAsia"/>
          <w:kern w:val="0"/>
        </w:rPr>
        <w:t>核心</w:t>
      </w:r>
      <w:r>
        <w:rPr>
          <w:rFonts w:ascii="仿宋_GB2312" w:eastAsia="仿宋_GB2312" w:cs="宋体" w:hint="eastAsia"/>
          <w:kern w:val="0"/>
        </w:rPr>
        <w:t>期刊文章</w:t>
      </w:r>
      <w:r>
        <w:rPr>
          <w:rFonts w:ascii="仿宋_GB2312" w:eastAsia="仿宋_GB2312" w:cs="宋体" w:hint="eastAsia"/>
          <w:kern w:val="0"/>
        </w:rPr>
        <w:t>1</w:t>
      </w:r>
      <w:r>
        <w:rPr>
          <w:rFonts w:ascii="仿宋_GB2312" w:eastAsia="仿宋_GB2312" w:cs="宋体" w:hint="eastAsia"/>
          <w:kern w:val="0"/>
        </w:rPr>
        <w:t>篇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参与</w:t>
      </w:r>
      <w:r>
        <w:rPr>
          <w:rFonts w:ascii="仿宋_GB2312" w:eastAsia="仿宋_GB2312" w:cs="宋体" w:hint="eastAsia"/>
          <w:kern w:val="0"/>
        </w:rPr>
        <w:t>完成</w:t>
      </w:r>
      <w:r>
        <w:rPr>
          <w:rFonts w:ascii="仿宋_GB2312" w:eastAsia="仿宋_GB2312" w:cs="宋体" w:hint="eastAsia"/>
          <w:kern w:val="0"/>
        </w:rPr>
        <w:t>国家体育总局“青少年后备人才多元化培养机制研究”项目。</w:t>
      </w:r>
    </w:p>
    <w:p w:rsidR="004658FC" w:rsidRDefault="00CA7D47" w:rsidP="00CA7D47">
      <w:pPr>
        <w:widowControl/>
        <w:spacing w:line="520" w:lineRule="exact"/>
        <w:rPr>
          <w:rFonts w:ascii="仿宋_GB2312" w:eastAsia="仿宋_GB2312" w:cs="宋体"/>
          <w:kern w:val="0"/>
        </w:rPr>
      </w:pPr>
      <w:r>
        <w:rPr>
          <w:rFonts w:ascii="黑体" w:eastAsia="黑体" w:hAnsi="黑体" w:cs="黑体" w:hint="eastAsia"/>
          <w:b/>
          <w:kern w:val="0"/>
        </w:rPr>
        <w:t>五、注重德操修养，坚持廉洁勤政</w:t>
      </w:r>
    </w:p>
    <w:p w:rsidR="004658FC" w:rsidRDefault="00CA7D47" w:rsidP="00CA7D47">
      <w:pPr>
        <w:widowControl/>
        <w:spacing w:line="520" w:lineRule="exact"/>
        <w:ind w:firstLineChars="200" w:firstLine="640"/>
        <w:rPr>
          <w:rFonts w:ascii="仿宋_GB2312" w:eastAsia="仿宋_GB2312" w:cs="宋体"/>
          <w:kern w:val="0"/>
        </w:rPr>
      </w:pPr>
      <w:r>
        <w:rPr>
          <w:rFonts w:ascii="仿宋_GB2312" w:eastAsia="仿宋_GB2312" w:cs="宋体" w:hint="eastAsia"/>
          <w:kern w:val="0"/>
        </w:rPr>
        <w:t>坚持党风廉政建设和部门工作相结合。</w:t>
      </w:r>
      <w:r>
        <w:rPr>
          <w:rFonts w:ascii="仿宋_GB2312" w:eastAsia="仿宋_GB2312" w:cs="宋体" w:hint="eastAsia"/>
          <w:kern w:val="0"/>
        </w:rPr>
        <w:t>在廉政建设中，自觉</w:t>
      </w:r>
      <w:proofErr w:type="gramStart"/>
      <w:r>
        <w:rPr>
          <w:rFonts w:ascii="仿宋_GB2312" w:eastAsia="仿宋_GB2312" w:cs="宋体" w:hint="eastAsia"/>
          <w:kern w:val="0"/>
        </w:rPr>
        <w:t>践行</w:t>
      </w:r>
      <w:proofErr w:type="gramEnd"/>
      <w:r>
        <w:rPr>
          <w:rFonts w:ascii="仿宋_GB2312" w:eastAsia="仿宋_GB2312" w:cs="宋体" w:hint="eastAsia"/>
          <w:kern w:val="0"/>
        </w:rPr>
        <w:t>廉洁自律的各项规定，</w:t>
      </w:r>
      <w:r>
        <w:rPr>
          <w:rFonts w:ascii="仿宋_GB2312" w:eastAsia="仿宋_GB2312" w:cs="宋体" w:hint="eastAsia"/>
          <w:kern w:val="0"/>
        </w:rPr>
        <w:t>坚持“</w:t>
      </w:r>
      <w:r>
        <w:rPr>
          <w:rFonts w:ascii="仿宋_GB2312" w:eastAsia="仿宋_GB2312" w:cs="宋体" w:hint="eastAsia"/>
          <w:kern w:val="0"/>
        </w:rPr>
        <w:t>不取不义之财，不沾不正之风，不干不法之事</w:t>
      </w:r>
      <w:r>
        <w:rPr>
          <w:rFonts w:ascii="仿宋_GB2312" w:eastAsia="仿宋_GB2312" w:cs="宋体" w:hint="eastAsia"/>
          <w:kern w:val="0"/>
        </w:rPr>
        <w:t>”，</w:t>
      </w:r>
      <w:r>
        <w:rPr>
          <w:rFonts w:ascii="仿宋_GB2312" w:eastAsia="仿宋_GB2312" w:cs="宋体" w:hint="eastAsia"/>
          <w:kern w:val="0"/>
        </w:rPr>
        <w:t>切实做到“自重、自省、自警、自律”。</w:t>
      </w:r>
      <w:r>
        <w:rPr>
          <w:rFonts w:ascii="仿宋_GB2312" w:eastAsia="仿宋_GB2312" w:cs="宋体"/>
          <w:kern w:val="0"/>
        </w:rPr>
        <w:t>始终按照工作权限和工作程序履行职责</w:t>
      </w:r>
      <w:r>
        <w:rPr>
          <w:rFonts w:ascii="仿宋_GB2312" w:eastAsia="仿宋_GB2312" w:cs="宋体" w:hint="eastAsia"/>
          <w:kern w:val="0"/>
        </w:rPr>
        <w:t>，绝不越权、越位。</w:t>
      </w:r>
      <w:r>
        <w:rPr>
          <w:rFonts w:ascii="仿宋_GB2312" w:eastAsia="仿宋_GB2312" w:cs="宋体"/>
          <w:kern w:val="0"/>
        </w:rPr>
        <w:t>坚持公平正直，不徇私情，</w:t>
      </w:r>
      <w:r>
        <w:rPr>
          <w:rFonts w:ascii="仿宋_GB2312" w:eastAsia="仿宋_GB2312" w:cs="宋体" w:hint="eastAsia"/>
          <w:kern w:val="0"/>
        </w:rPr>
        <w:t>诚心做好本职工作</w:t>
      </w:r>
      <w:r>
        <w:rPr>
          <w:rFonts w:ascii="仿宋_GB2312" w:eastAsia="仿宋_GB2312" w:cs="宋体"/>
          <w:kern w:val="0"/>
        </w:rPr>
        <w:t>。</w:t>
      </w:r>
    </w:p>
    <w:p w:rsidR="004658FC" w:rsidRDefault="00CA7D47" w:rsidP="00CA7D47">
      <w:pPr>
        <w:widowControl/>
        <w:spacing w:line="520" w:lineRule="exact"/>
        <w:rPr>
          <w:rFonts w:ascii="黑体" w:eastAsia="黑体" w:hAnsi="黑体" w:cs="黑体"/>
          <w:b/>
          <w:kern w:val="0"/>
        </w:rPr>
      </w:pPr>
      <w:r>
        <w:rPr>
          <w:rFonts w:ascii="黑体" w:eastAsia="黑体" w:hAnsi="黑体" w:cs="黑体" w:hint="eastAsia"/>
          <w:b/>
          <w:kern w:val="0"/>
        </w:rPr>
        <w:t>六、正视存在问题，明确努力方向</w:t>
      </w:r>
    </w:p>
    <w:p w:rsidR="004658FC" w:rsidRDefault="00CA7D47" w:rsidP="00CA7D47">
      <w:pPr>
        <w:spacing w:line="520" w:lineRule="exact"/>
        <w:ind w:firstLineChars="200" w:firstLine="640"/>
        <w:rPr>
          <w:rFonts w:ascii="仿宋_GB2312" w:eastAsia="仿宋_GB2312" w:cs="宋体" w:hint="eastAsia"/>
          <w:kern w:val="0"/>
        </w:rPr>
      </w:pPr>
      <w:r>
        <w:rPr>
          <w:rFonts w:ascii="仿宋_GB2312" w:eastAsia="仿宋_GB2312" w:cs="宋体" w:hint="eastAsia"/>
          <w:kern w:val="0"/>
        </w:rPr>
        <w:t>以上成绩的取得离不开各级领导的关心和指导，更离不开同事的</w:t>
      </w:r>
      <w:r>
        <w:rPr>
          <w:rFonts w:ascii="仿宋_GB2312" w:eastAsia="仿宋_GB2312" w:cs="宋体" w:hint="eastAsia"/>
          <w:kern w:val="0"/>
        </w:rPr>
        <w:t>鼎力</w:t>
      </w:r>
      <w:r>
        <w:rPr>
          <w:rFonts w:ascii="仿宋_GB2312" w:eastAsia="仿宋_GB2312" w:cs="宋体" w:hint="eastAsia"/>
          <w:kern w:val="0"/>
        </w:rPr>
        <w:t>配合和支持。由于任职时间较短</w:t>
      </w:r>
      <w:r>
        <w:rPr>
          <w:rFonts w:ascii="仿宋_GB2312" w:eastAsia="仿宋_GB2312" w:cs="宋体" w:hint="eastAsia"/>
          <w:kern w:val="0"/>
        </w:rPr>
        <w:t>、</w:t>
      </w:r>
      <w:r>
        <w:rPr>
          <w:rFonts w:ascii="仿宋_GB2312" w:eastAsia="仿宋_GB2312" w:cs="宋体" w:hint="eastAsia"/>
          <w:kern w:val="0"/>
        </w:rPr>
        <w:t>经验缺乏等原因</w:t>
      </w:r>
      <w:r>
        <w:rPr>
          <w:rFonts w:ascii="仿宋_GB2312" w:eastAsia="仿宋_GB2312" w:cs="宋体" w:hint="eastAsia"/>
          <w:kern w:val="0"/>
        </w:rPr>
        <w:t>，</w:t>
      </w:r>
      <w:r>
        <w:rPr>
          <w:rFonts w:ascii="仿宋_GB2312" w:eastAsia="仿宋_GB2312" w:cs="宋体" w:hint="eastAsia"/>
          <w:kern w:val="0"/>
        </w:rPr>
        <w:t>在工作中我也存在一些不足之处：如跟领导</w:t>
      </w:r>
      <w:r>
        <w:rPr>
          <w:rFonts w:ascii="仿宋_GB2312" w:eastAsia="仿宋_GB2312" w:cs="宋体" w:hint="eastAsia"/>
          <w:kern w:val="0"/>
        </w:rPr>
        <w:t>和相关部门</w:t>
      </w:r>
      <w:r>
        <w:rPr>
          <w:rFonts w:ascii="仿宋_GB2312" w:eastAsia="仿宋_GB2312" w:cs="宋体" w:hint="eastAsia"/>
          <w:kern w:val="0"/>
        </w:rPr>
        <w:t>沟通方面需进一步加强，工作</w:t>
      </w:r>
      <w:r>
        <w:rPr>
          <w:rFonts w:ascii="仿宋_GB2312" w:eastAsia="仿宋_GB2312" w:cs="宋体" w:hint="eastAsia"/>
          <w:kern w:val="0"/>
        </w:rPr>
        <w:t>创新不够，参与科研动力不足等</w:t>
      </w:r>
      <w:r>
        <w:rPr>
          <w:rFonts w:ascii="仿宋_GB2312" w:eastAsia="仿宋_GB2312" w:cs="宋体" w:hint="eastAsia"/>
          <w:kern w:val="0"/>
        </w:rPr>
        <w:t>。在今后的工作中，将向同事</w:t>
      </w:r>
      <w:r>
        <w:rPr>
          <w:rFonts w:ascii="仿宋_GB2312" w:eastAsia="仿宋_GB2312" w:cs="宋体" w:hint="eastAsia"/>
          <w:kern w:val="0"/>
        </w:rPr>
        <w:t>和同行</w:t>
      </w:r>
      <w:r>
        <w:rPr>
          <w:rFonts w:ascii="仿宋_GB2312" w:eastAsia="仿宋_GB2312" w:cs="宋体" w:hint="eastAsia"/>
          <w:kern w:val="0"/>
        </w:rPr>
        <w:t>虚心请教，不断提高</w:t>
      </w:r>
      <w:r>
        <w:rPr>
          <w:rFonts w:ascii="仿宋_GB2312" w:eastAsia="仿宋_GB2312" w:cs="宋体" w:hint="eastAsia"/>
          <w:kern w:val="0"/>
        </w:rPr>
        <w:t>岗位胜任</w:t>
      </w:r>
      <w:r>
        <w:rPr>
          <w:rFonts w:ascii="仿宋_GB2312" w:eastAsia="仿宋_GB2312" w:cs="宋体" w:hint="eastAsia"/>
          <w:kern w:val="0"/>
        </w:rPr>
        <w:t>能力。</w:t>
      </w:r>
    </w:p>
    <w:p w:rsidR="00CA7D47" w:rsidRDefault="00CA7D47" w:rsidP="00CA7D47">
      <w:pPr>
        <w:spacing w:line="520" w:lineRule="exact"/>
        <w:ind w:firstLineChars="200" w:firstLine="640"/>
        <w:rPr>
          <w:rFonts w:ascii="仿宋_GB2312" w:eastAsia="仿宋_GB2312" w:cs="宋体" w:hint="eastAsia"/>
          <w:kern w:val="0"/>
        </w:rPr>
      </w:pPr>
    </w:p>
    <w:p w:rsidR="00CA7D47" w:rsidRDefault="00CA7D47" w:rsidP="00CA7D47">
      <w:pPr>
        <w:spacing w:line="520" w:lineRule="exact"/>
        <w:ind w:firstLineChars="200" w:firstLine="640"/>
        <w:rPr>
          <w:rFonts w:ascii="仿宋_GB2312" w:eastAsia="仿宋_GB2312" w:cs="宋体" w:hint="eastAsia"/>
          <w:kern w:val="0"/>
        </w:rPr>
      </w:pPr>
    </w:p>
    <w:p w:rsidR="00CA7D47" w:rsidRDefault="00CA7D47" w:rsidP="00CA7D47">
      <w:pPr>
        <w:spacing w:line="520" w:lineRule="exact"/>
        <w:ind w:firstLineChars="200" w:firstLine="640"/>
        <w:rPr>
          <w:rFonts w:ascii="仿宋_GB2312" w:eastAsia="仿宋_GB2312" w:cs="宋体" w:hint="eastAsia"/>
          <w:kern w:val="0"/>
        </w:rPr>
      </w:pPr>
      <w:r>
        <w:rPr>
          <w:rFonts w:ascii="仿宋_GB2312" w:eastAsia="仿宋_GB2312" w:cs="宋体" w:hint="eastAsia"/>
          <w:kern w:val="0"/>
        </w:rPr>
        <w:t xml:space="preserve">                                  孙国友</w:t>
      </w:r>
    </w:p>
    <w:p w:rsidR="00CA7D47" w:rsidRDefault="00CA7D47" w:rsidP="00CA7D47">
      <w:pPr>
        <w:spacing w:line="520" w:lineRule="exact"/>
        <w:ind w:firstLineChars="1700" w:firstLine="5440"/>
      </w:pPr>
      <w:r>
        <w:rPr>
          <w:rFonts w:ascii="仿宋_GB2312" w:eastAsia="仿宋_GB2312" w:cs="宋体" w:hint="eastAsia"/>
          <w:kern w:val="0"/>
        </w:rPr>
        <w:t>2018年1月19日</w:t>
      </w:r>
    </w:p>
    <w:sectPr w:rsidR="00CA7D47" w:rsidSect="00CA7D4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C"/>
    <w:rsid w:val="00001AB7"/>
    <w:rsid w:val="004658FC"/>
    <w:rsid w:val="00CA7D47"/>
    <w:rsid w:val="029957E7"/>
    <w:rsid w:val="03B70EC7"/>
    <w:rsid w:val="0577323F"/>
    <w:rsid w:val="061E2755"/>
    <w:rsid w:val="09563000"/>
    <w:rsid w:val="10AF70E2"/>
    <w:rsid w:val="1F940B90"/>
    <w:rsid w:val="1FEC44EA"/>
    <w:rsid w:val="20B33C94"/>
    <w:rsid w:val="21D3518D"/>
    <w:rsid w:val="23852C4B"/>
    <w:rsid w:val="259D7C69"/>
    <w:rsid w:val="29170E19"/>
    <w:rsid w:val="2B997120"/>
    <w:rsid w:val="3349543E"/>
    <w:rsid w:val="33A5251C"/>
    <w:rsid w:val="366E2C00"/>
    <w:rsid w:val="36AE49FD"/>
    <w:rsid w:val="3BEC6E0D"/>
    <w:rsid w:val="3CEF6274"/>
    <w:rsid w:val="3FAF3E27"/>
    <w:rsid w:val="40E22DDE"/>
    <w:rsid w:val="41516163"/>
    <w:rsid w:val="41AB7312"/>
    <w:rsid w:val="423E44BE"/>
    <w:rsid w:val="42947EC6"/>
    <w:rsid w:val="441B5417"/>
    <w:rsid w:val="455B7611"/>
    <w:rsid w:val="4A081DE9"/>
    <w:rsid w:val="4A6F1266"/>
    <w:rsid w:val="4BE47B3B"/>
    <w:rsid w:val="4CBC3002"/>
    <w:rsid w:val="4F1B29D0"/>
    <w:rsid w:val="51C54800"/>
    <w:rsid w:val="54C77F5C"/>
    <w:rsid w:val="55420AD0"/>
    <w:rsid w:val="554274E4"/>
    <w:rsid w:val="578F35B4"/>
    <w:rsid w:val="5A8A626B"/>
    <w:rsid w:val="5BBA180C"/>
    <w:rsid w:val="5C9323C5"/>
    <w:rsid w:val="5E862AB7"/>
    <w:rsid w:val="60AE1630"/>
    <w:rsid w:val="62702756"/>
    <w:rsid w:val="64C4278B"/>
    <w:rsid w:val="67D16CAA"/>
    <w:rsid w:val="6DF41417"/>
    <w:rsid w:val="6EB009C1"/>
    <w:rsid w:val="6FAA3DB1"/>
    <w:rsid w:val="71C77981"/>
    <w:rsid w:val="752811B9"/>
    <w:rsid w:val="7837324B"/>
    <w:rsid w:val="7D481104"/>
    <w:rsid w:val="7D6C4681"/>
    <w:rsid w:val="7F6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1545</Characters>
  <Application>Microsoft Office Word</Application>
  <DocSecurity>0</DocSecurity>
  <Lines>12</Lines>
  <Paragraphs>3</Paragraphs>
  <ScaleCrop>false</ScaleCrop>
  <Company>china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sgy</dc:creator>
  <cp:lastModifiedBy>刘丹</cp:lastModifiedBy>
  <cp:revision>2</cp:revision>
  <dcterms:created xsi:type="dcterms:W3CDTF">2018-01-19T07:43:00Z</dcterms:created>
  <dcterms:modified xsi:type="dcterms:W3CDTF">2018-01-19T07:43:00Z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