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-932180</wp:posOffset>
                </wp:positionV>
                <wp:extent cx="7175500" cy="873760"/>
                <wp:effectExtent l="0" t="0" r="12700" b="1524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4pt;margin-top:-73.4pt;height:68.8pt;width:565pt;z-index:251659264;mso-width-relative:page;mso-height-relative:page;" coordorigin="5092,34484" coordsize="11300,1376" o:gfxdata="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附件6：</w:t>
      </w:r>
    </w:p>
    <w:p>
      <w:pPr>
        <w:ind w:firstLine="2521" w:firstLineChars="900"/>
        <w:jc w:val="both"/>
        <w:rPr>
          <w:rFonts w:ascii="微软雅黑" w:hAnsi="微软雅黑" w:eastAsia="微软雅黑" w:cs="微软雅黑"/>
          <w:b/>
          <w:bCs/>
          <w:sz w:val="28"/>
          <w:szCs w:val="36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新教务系统操作手册</w:t>
      </w:r>
      <w:r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  <w:t>-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</w:rPr>
        <w:t>管理端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本文档将向您介绍新教务系统的登录以及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成绩录入打回（重置录入）—教务员操作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dge、火狐浏览器。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灵谷寺本部校区登录</w:t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325" cy="2682240"/>
            <wp:effectExtent l="0" t="0" r="1587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135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15875" b="1016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非本部校区人员登录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1841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</w:pPr>
      <w:r>
        <w:drawing>
          <wp:inline distT="0" distB="0" distL="114300" distR="114300">
            <wp:extent cx="5497830" cy="2815590"/>
            <wp:effectExtent l="0" t="0" r="13970" b="381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454015" cy="2777490"/>
            <wp:effectExtent l="0" t="0" r="6985" b="165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3、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成绩打回（重置录入）</w:t>
      </w:r>
    </w:p>
    <w:p>
      <w:pPr>
        <w:tabs>
          <w:tab w:val="left" w:pos="840"/>
        </w:tabs>
        <w:rPr>
          <w:rFonts w:cs="微软雅黑" w:asciiTheme="minorEastAsia" w:hAnsiTheme="minorEastAsia" w:eastAsiaTheme="minorEastAsia"/>
          <w:szCs w:val="21"/>
          <w:lang w:eastAsia="zh-Hans"/>
        </w:rPr>
      </w:pPr>
      <w:r>
        <w:rPr>
          <w:rFonts w:hint="eastAsia" w:cs="微软雅黑" w:asciiTheme="minorEastAsia" w:hAnsiTheme="minorEastAsia" w:eastAsiaTheme="minorEastAsia"/>
          <w:szCs w:val="21"/>
          <w:lang w:eastAsia="zh-Hans"/>
        </w:rPr>
        <w:t>点击菜单，选择</w:t>
      </w:r>
      <w:r>
        <w:rPr>
          <w:rFonts w:hint="eastAsia" w:cs="微软雅黑" w:asciiTheme="minorEastAsia" w:hAnsiTheme="minorEastAsia" w:eastAsiaTheme="minorEastAsia"/>
          <w:szCs w:val="21"/>
        </w:rPr>
        <w:t>【成绩管理】，点击【录入批次】</w:t>
      </w:r>
    </w:p>
    <w:p>
      <w:r>
        <w:drawing>
          <wp:inline distT="0" distB="0" distL="0" distR="0">
            <wp:extent cx="5825490" cy="2819400"/>
            <wp:effectExtent l="0" t="0" r="381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2808" cy="283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点击对应学期的【所有】按钮</w:t>
      </w:r>
    </w:p>
    <w:p>
      <w:r>
        <w:drawing>
          <wp:inline distT="0" distB="0" distL="0" distR="0">
            <wp:extent cx="5867400" cy="2128520"/>
            <wp:effectExtent l="0" t="0" r="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勾选一门或多门需要重置录入的课程，点击【院系重置录入】</w:t>
      </w:r>
    </w:p>
    <w:p>
      <w:r>
        <w:drawing>
          <wp:inline distT="0" distB="0" distL="0" distR="0">
            <wp:extent cx="5867400" cy="278447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rPr>
          <w:rFonts w:hint="eastAsia"/>
        </w:rPr>
        <w:t>勾选需要重置录入的成绩类型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不确定授课老师需要重置录入的成绩类型是哪个的话，就全选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，根据实际需要选择是否同步选课名单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默认为“是”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、是否解锁分项成绩比例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默认为“是”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、是否删除所有原成绩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默认为“否”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，最后点击【确定】，即完成了所选课程的重置录入，所选课程的授课教师可重新录入成绩再提交。</w:t>
      </w:r>
    </w:p>
    <w:p>
      <w:r>
        <w:drawing>
          <wp:inline distT="0" distB="0" distL="114300" distR="114300">
            <wp:extent cx="5857875" cy="2740660"/>
            <wp:effectExtent l="0" t="0" r="9525" b="254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7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FF0000"/>
        </w:rPr>
      </w:pPr>
      <w:r>
        <w:rPr>
          <w:rFonts w:hint="eastAsia"/>
          <w:color w:val="FF0000"/>
        </w:rPr>
        <w:t>注：</w:t>
      </w:r>
      <w:r>
        <w:rPr>
          <w:rFonts w:ascii="Helvetica Neue" w:hAnsi="Helvetica Neue"/>
          <w:color w:val="FF0000"/>
          <w:sz w:val="18"/>
          <w:szCs w:val="18"/>
          <w:shd w:val="clear" w:color="auto" w:fill="FFFFFF"/>
        </w:rPr>
        <w:t>存在学生有补缓考成绩或成绩更正申请</w:t>
      </w:r>
      <w:r>
        <w:rPr>
          <w:rFonts w:hint="eastAsia" w:ascii="Helvetica Neue" w:hAnsi="Helvetica Neue"/>
          <w:color w:val="FF0000"/>
          <w:sz w:val="18"/>
          <w:szCs w:val="18"/>
          <w:shd w:val="clear" w:color="auto" w:fill="FFFFFF"/>
        </w:rPr>
        <w:t>的课程</w:t>
      </w:r>
      <w:r>
        <w:rPr>
          <w:rFonts w:ascii="Helvetica Neue" w:hAnsi="Helvetica Neue"/>
          <w:color w:val="FF0000"/>
          <w:sz w:val="18"/>
          <w:szCs w:val="18"/>
          <w:shd w:val="clear" w:color="auto" w:fill="FFFFFF"/>
        </w:rPr>
        <w:t>，不能</w:t>
      </w:r>
      <w:r>
        <w:rPr>
          <w:rFonts w:hint="eastAsia" w:ascii="Helvetica Neue" w:hAnsi="Helvetica Neue"/>
          <w:color w:val="FF0000"/>
          <w:sz w:val="18"/>
          <w:szCs w:val="18"/>
          <w:shd w:val="clear" w:color="auto" w:fill="FFFFFF"/>
          <w:lang w:val="en-US" w:eastAsia="zh-CN"/>
        </w:rPr>
        <w:t>再</w:t>
      </w:r>
      <w:r>
        <w:rPr>
          <w:rFonts w:ascii="Helvetica Neue" w:hAnsi="Helvetica Neue"/>
          <w:color w:val="FF0000"/>
          <w:sz w:val="18"/>
          <w:szCs w:val="18"/>
          <w:shd w:val="clear" w:color="auto" w:fill="FFFFFF"/>
        </w:rPr>
        <w:t>重置录入</w:t>
      </w:r>
    </w:p>
    <w:p/>
    <w:p/>
    <w:p/>
    <w:p/>
    <w:p/>
    <w:p/>
    <w:p>
      <w:pPr>
        <w:ind w:firstLine="420"/>
      </w:pPr>
      <w:r>
        <w:rPr>
          <w:rFonts w:hint="eastAsia"/>
        </w:rPr>
        <w:t>如果有其他系统问题反馈，请加入南体新教务系统技术交流群(群号：839128183)</w:t>
      </w:r>
    </w:p>
    <w:p>
      <w:pPr>
        <w:jc w:val="center"/>
      </w:pPr>
      <w:r>
        <w:drawing>
          <wp:inline distT="0" distB="0" distL="114300" distR="114300">
            <wp:extent cx="1714500" cy="3051175"/>
            <wp:effectExtent l="0" t="0" r="0" b="15875"/>
            <wp:docPr id="10" name="图片 10" descr="4f76ca3dc0cfdbb633a20f0ff6b81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f76ca3dc0cfdbb633a20f0ff6b81bf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c4ZTA3NGMxMThkNDQ3NmZiNjBhOGM3OGEzYTIzOWMifQ=="/>
  </w:docVars>
  <w:rsids>
    <w:rsidRoot w:val="3FF79D77"/>
    <w:rsid w:val="0001154F"/>
    <w:rsid w:val="000A4816"/>
    <w:rsid w:val="000A75EE"/>
    <w:rsid w:val="000E339E"/>
    <w:rsid w:val="00153310"/>
    <w:rsid w:val="00156AF9"/>
    <w:rsid w:val="001A0202"/>
    <w:rsid w:val="001A45BC"/>
    <w:rsid w:val="001B4CBD"/>
    <w:rsid w:val="001D0E73"/>
    <w:rsid w:val="00266F96"/>
    <w:rsid w:val="00271907"/>
    <w:rsid w:val="00295C17"/>
    <w:rsid w:val="002B4D5D"/>
    <w:rsid w:val="0030028E"/>
    <w:rsid w:val="0034778C"/>
    <w:rsid w:val="00354FCA"/>
    <w:rsid w:val="00387165"/>
    <w:rsid w:val="00392E40"/>
    <w:rsid w:val="00396F9B"/>
    <w:rsid w:val="003C2338"/>
    <w:rsid w:val="003D675A"/>
    <w:rsid w:val="003E1730"/>
    <w:rsid w:val="004031EA"/>
    <w:rsid w:val="00405F02"/>
    <w:rsid w:val="00456D2B"/>
    <w:rsid w:val="004615CA"/>
    <w:rsid w:val="00491F86"/>
    <w:rsid w:val="004A5C7B"/>
    <w:rsid w:val="004B79E1"/>
    <w:rsid w:val="004F758D"/>
    <w:rsid w:val="005217CA"/>
    <w:rsid w:val="00582E96"/>
    <w:rsid w:val="005D0E42"/>
    <w:rsid w:val="00603BD8"/>
    <w:rsid w:val="00663325"/>
    <w:rsid w:val="006C0B6F"/>
    <w:rsid w:val="006D13E4"/>
    <w:rsid w:val="006D3111"/>
    <w:rsid w:val="006E3239"/>
    <w:rsid w:val="007062B6"/>
    <w:rsid w:val="00776D99"/>
    <w:rsid w:val="007B38CD"/>
    <w:rsid w:val="007C1477"/>
    <w:rsid w:val="007C2C91"/>
    <w:rsid w:val="007C6A69"/>
    <w:rsid w:val="007F7CD8"/>
    <w:rsid w:val="00877946"/>
    <w:rsid w:val="008A48DB"/>
    <w:rsid w:val="008A72FA"/>
    <w:rsid w:val="008D5648"/>
    <w:rsid w:val="00942166"/>
    <w:rsid w:val="009F5DC7"/>
    <w:rsid w:val="00A0211E"/>
    <w:rsid w:val="00A07FAB"/>
    <w:rsid w:val="00A21E34"/>
    <w:rsid w:val="00A2203A"/>
    <w:rsid w:val="00A4518A"/>
    <w:rsid w:val="00A512D7"/>
    <w:rsid w:val="00A7418B"/>
    <w:rsid w:val="00AD7895"/>
    <w:rsid w:val="00AF56FE"/>
    <w:rsid w:val="00B00382"/>
    <w:rsid w:val="00B05E9A"/>
    <w:rsid w:val="00B157E9"/>
    <w:rsid w:val="00B20EFA"/>
    <w:rsid w:val="00B31676"/>
    <w:rsid w:val="00B60579"/>
    <w:rsid w:val="00C05C44"/>
    <w:rsid w:val="00C22D76"/>
    <w:rsid w:val="00CB322E"/>
    <w:rsid w:val="00D02430"/>
    <w:rsid w:val="00D623EC"/>
    <w:rsid w:val="00D62F27"/>
    <w:rsid w:val="00D64D4F"/>
    <w:rsid w:val="00D7541E"/>
    <w:rsid w:val="00DA0E45"/>
    <w:rsid w:val="00DB05A8"/>
    <w:rsid w:val="00DD652B"/>
    <w:rsid w:val="00DE014D"/>
    <w:rsid w:val="00E14975"/>
    <w:rsid w:val="00E4084A"/>
    <w:rsid w:val="00E63DF8"/>
    <w:rsid w:val="00E90CE4"/>
    <w:rsid w:val="00F23468"/>
    <w:rsid w:val="00F36EAC"/>
    <w:rsid w:val="00F430A9"/>
    <w:rsid w:val="00F729C1"/>
    <w:rsid w:val="00F972E3"/>
    <w:rsid w:val="00FC48A3"/>
    <w:rsid w:val="050A5863"/>
    <w:rsid w:val="0BC87A5C"/>
    <w:rsid w:val="0F9132E5"/>
    <w:rsid w:val="174E34AD"/>
    <w:rsid w:val="1FFBE090"/>
    <w:rsid w:val="29067CA4"/>
    <w:rsid w:val="37406A80"/>
    <w:rsid w:val="3FF79D77"/>
    <w:rsid w:val="57EF200C"/>
    <w:rsid w:val="5FDF65DC"/>
    <w:rsid w:val="63427A02"/>
    <w:rsid w:val="661E3F05"/>
    <w:rsid w:val="7ABFC2F9"/>
    <w:rsid w:val="7FDFC6AB"/>
    <w:rsid w:val="7FF7214D"/>
    <w:rsid w:val="8BEF5B14"/>
    <w:rsid w:val="DFF9DD68"/>
    <w:rsid w:val="EC9D65F1"/>
    <w:rsid w:val="FEC9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1"/>
    <w:basedOn w:val="1"/>
    <w:qFormat/>
    <w:uiPriority w:val="0"/>
    <w:pPr>
      <w:jc w:val="left"/>
    </w:pPr>
    <w:rPr>
      <w:rFonts w:ascii="Helvetica Neue" w:hAnsi="Helvetica Neue" w:eastAsia="Helvetica Neue"/>
      <w:kern w:val="0"/>
      <w:sz w:val="26"/>
      <w:szCs w:val="26"/>
    </w:rPr>
  </w:style>
  <w:style w:type="character" w:customStyle="1" w:styleId="10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1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598</Words>
  <Characters>668</Characters>
  <Lines>15</Lines>
  <Paragraphs>4</Paragraphs>
  <TotalTime>0</TotalTime>
  <ScaleCrop>false</ScaleCrop>
  <LinksUpToDate>false</LinksUpToDate>
  <CharactersWithSpaces>668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2022-03-24T22:38:00Z</dcterms:created>
  <dc:creator>lewis</dc:creator>
  <cp:lastModifiedBy>春暖花开</cp:lastModifiedBy>
  <dcterms:modified xsi:type="dcterms:W3CDTF">2023-05-30T06:59:31Z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FFE529B29DF7469AB0707030A9B0DC7D_13</vt:lpwstr>
  </property>
</Properties>
</file>