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7089C"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2540" b="1016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及如何对学生进行课程替代关系操作</w:t>
      </w:r>
    </w:p>
    <w:p w14:paraId="2250DDCA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 w14:paraId="636DD892">
      <w:pPr>
        <w:numPr>
          <w:ilvl w:val="0"/>
          <w:numId w:val="0"/>
        </w:numPr>
        <w:ind w:left="420" w:leftChars="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bookmarkStart w:id="1" w:name="_GoBack"/>
      <w:bookmarkStart w:id="0" w:name="OLE_LINK1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校内外均可通过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https://my.nsi.edu.cn</w:t>
      </w:r>
      <w:bookmarkEnd w:id="0"/>
    </w:p>
    <w:bookmarkEnd w:id="1"/>
    <w:p w14:paraId="7FC50AB3"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93711D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61602C78"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94A74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528FEC18"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75BE301B"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FCCA"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2106E92F">
      <w:pPr>
        <w:ind w:firstLine="420"/>
      </w:pPr>
    </w:p>
    <w:p w14:paraId="59840EFA"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726CD4">
      <w:pPr>
        <w:bidi w:val="0"/>
      </w:pPr>
    </w:p>
    <w:p w14:paraId="1FB91A83">
      <w:pPr>
        <w:bidi w:val="0"/>
      </w:pPr>
    </w:p>
    <w:p w14:paraId="28284BFC">
      <w:pPr>
        <w:bidi w:val="0"/>
      </w:pPr>
    </w:p>
    <w:p w14:paraId="4105AF83">
      <w:pPr>
        <w:bidi w:val="0"/>
      </w:pPr>
    </w:p>
    <w:p w14:paraId="12463216">
      <w:pPr>
        <w:bidi w:val="0"/>
      </w:pPr>
    </w:p>
    <w:p w14:paraId="2B03B69F">
      <w:pPr>
        <w:pStyle w:val="2"/>
        <w:bidi w:val="0"/>
        <w:rPr>
          <w:rFonts w:hint="eastAsia"/>
        </w:rPr>
      </w:pPr>
      <w:r>
        <w:rPr>
          <w:rFonts w:hint="eastAsia"/>
          <w:lang w:val="en-US" w:eastAsia="zh-CN"/>
        </w:rPr>
        <w:t>学生课程替代</w:t>
      </w:r>
    </w:p>
    <w:p w14:paraId="232B8478">
      <w:pPr>
        <w:pStyle w:val="3"/>
        <w:bidi w:val="0"/>
        <w:rPr>
          <w:rFonts w:hint="eastAsia"/>
        </w:rPr>
      </w:pPr>
      <w:r>
        <w:rPr>
          <w:rFonts w:hint="eastAsia"/>
          <w:lang w:val="en-US" w:eastAsia="zh-CN"/>
        </w:rPr>
        <w:t>在学生课程替代库中进行替代</w:t>
      </w:r>
    </w:p>
    <w:p w14:paraId="21C57473"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菜单-培养方案-学生课程替代库</w:t>
      </w:r>
    </w:p>
    <w:p w14:paraId="5516930A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6108700" cy="2939415"/>
            <wp:effectExtent l="0" t="0" r="2540" b="190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9ECCD">
      <w:pPr>
        <w:numPr>
          <w:ilvl w:val="0"/>
          <w:numId w:val="0"/>
        </w:numPr>
        <w:jc w:val="left"/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点击【新建】按钮</w:t>
      </w:r>
    </w:p>
    <w:p w14:paraId="23C40DAA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6108700" cy="2939415"/>
            <wp:effectExtent l="0" t="0" r="2540" b="1905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4F59F">
      <w:pPr>
        <w:numPr>
          <w:ilvl w:val="0"/>
          <w:numId w:val="0"/>
        </w:numPr>
        <w:jc w:val="left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输入学号、被替代课程（方案内的课程）、替代课程（方案外的课程）</w:t>
      </w:r>
    </w:p>
    <w:p w14:paraId="43C42D30">
      <w:pPr>
        <w:numPr>
          <w:ilvl w:val="0"/>
          <w:numId w:val="0"/>
        </w:numPr>
        <w:jc w:val="left"/>
        <w:rPr>
          <w:rFonts w:hint="eastAsia"/>
        </w:rPr>
      </w:pPr>
      <w:r>
        <w:rPr>
          <w:rFonts w:hint="eastAsia"/>
          <w:color w:val="FF0000"/>
          <w:lang w:val="en-US" w:eastAsia="zh-CN"/>
        </w:rPr>
        <w:t>被替代课程代码可在培养方案模块进行查询，替代课程代码可在全校开课查询中进行查找</w:t>
      </w:r>
      <w:r>
        <w:drawing>
          <wp:inline distT="0" distB="0" distL="114300" distR="114300">
            <wp:extent cx="6108700" cy="2939415"/>
            <wp:effectExtent l="0" t="0" r="2540" b="1905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74180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填写完成后点击保存即可。</w:t>
      </w:r>
    </w:p>
    <w:p w14:paraId="619DD18A"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32"/>
        </w:rPr>
      </w:pPr>
    </w:p>
    <w:p w14:paraId="5C9505DC">
      <w:pPr>
        <w:numPr>
          <w:ilvl w:val="0"/>
          <w:numId w:val="0"/>
        </w:numPr>
        <w:jc w:val="center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您在使用过程中如果有什么技术问题，可加入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此</w:t>
      </w:r>
      <w:r>
        <w:rPr>
          <w:rFonts w:ascii="微软雅黑" w:hAnsi="微软雅黑" w:eastAsia="微软雅黑" w:cs="微软雅黑"/>
          <w:sz w:val="24"/>
          <w:szCs w:val="32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</w:rPr>
        <w:t>群咨询技术工程师。</w:t>
      </w:r>
    </w:p>
    <w:p w14:paraId="75B03B9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463800" cy="4380230"/>
            <wp:effectExtent l="0" t="0" r="5080" b="8890"/>
            <wp:docPr id="10" name="图片 10" descr="b2bc4dd5129102a6d97fc028a0c4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2bc4dd5129102a6d97fc028a0c4ce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 w14:paraId="5759492B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46F0BF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5F65CD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A381B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D9B3A96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6EF08D9"/>
    <w:rsid w:val="18476B08"/>
    <w:rsid w:val="1B3325F7"/>
    <w:rsid w:val="1B616EF2"/>
    <w:rsid w:val="1BD25374"/>
    <w:rsid w:val="1C625014"/>
    <w:rsid w:val="1D022A5E"/>
    <w:rsid w:val="1E1E31CB"/>
    <w:rsid w:val="1EC11B21"/>
    <w:rsid w:val="1F734047"/>
    <w:rsid w:val="1FCE1999"/>
    <w:rsid w:val="21521B0A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34163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3FBC66F0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66738D"/>
    <w:rsid w:val="4F7977F1"/>
    <w:rsid w:val="50CE66DE"/>
    <w:rsid w:val="518F1703"/>
    <w:rsid w:val="53BC6487"/>
    <w:rsid w:val="54FB7E0D"/>
    <w:rsid w:val="55F5660B"/>
    <w:rsid w:val="571B6637"/>
    <w:rsid w:val="57831B35"/>
    <w:rsid w:val="584817C4"/>
    <w:rsid w:val="588B5823"/>
    <w:rsid w:val="5900361E"/>
    <w:rsid w:val="5910578B"/>
    <w:rsid w:val="5AED30ED"/>
    <w:rsid w:val="5D9E1B03"/>
    <w:rsid w:val="5E9640B6"/>
    <w:rsid w:val="5F456DAE"/>
    <w:rsid w:val="5F546567"/>
    <w:rsid w:val="5F6217F3"/>
    <w:rsid w:val="60623F2D"/>
    <w:rsid w:val="632C5AB4"/>
    <w:rsid w:val="63563CB4"/>
    <w:rsid w:val="637F15E3"/>
    <w:rsid w:val="64C735EF"/>
    <w:rsid w:val="650A0153"/>
    <w:rsid w:val="658A7961"/>
    <w:rsid w:val="663A11C3"/>
    <w:rsid w:val="667345DF"/>
    <w:rsid w:val="67E84BCE"/>
    <w:rsid w:val="67FC30CE"/>
    <w:rsid w:val="68151874"/>
    <w:rsid w:val="69E1105E"/>
    <w:rsid w:val="6A45368E"/>
    <w:rsid w:val="6A8C43CF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40C652F"/>
    <w:rsid w:val="74FB4629"/>
    <w:rsid w:val="75A95EBF"/>
    <w:rsid w:val="76F86E78"/>
    <w:rsid w:val="78457880"/>
    <w:rsid w:val="78C35DF4"/>
    <w:rsid w:val="796C2F5C"/>
    <w:rsid w:val="7B3724FD"/>
    <w:rsid w:val="7BB64BE9"/>
    <w:rsid w:val="7BF3250D"/>
    <w:rsid w:val="7EA97164"/>
    <w:rsid w:val="7F237BE1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3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8.jpe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296</Words>
  <Characters>317</Characters>
  <Lines>27</Lines>
  <Paragraphs>7</Paragraphs>
  <TotalTime>35</TotalTime>
  <ScaleCrop>false</ScaleCrop>
  <LinksUpToDate>false</LinksUpToDate>
  <CharactersWithSpaces>338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李丹</cp:lastModifiedBy>
  <dcterms:modified xsi:type="dcterms:W3CDTF">2025-03-11T02:06:34Z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41E76176762944819C027FAD467C72E9</vt:lpwstr>
  </property>
</Properties>
</file>