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62B92" w14:textId="77777777" w:rsidR="005345FD" w:rsidRDefault="00000000">
      <w:pPr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南京体育学院XX</w:t>
      </w:r>
      <w:proofErr w:type="gramStart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微专业</w:t>
      </w:r>
      <w:proofErr w:type="gramEnd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招生简章</w:t>
      </w:r>
    </w:p>
    <w:p w14:paraId="2EDD08DE" w14:textId="77777777" w:rsidR="005345FD" w:rsidRDefault="005345FD"/>
    <w:p w14:paraId="48694B1F" w14:textId="77777777" w:rsidR="005345FD" w:rsidRDefault="00000000">
      <w:pPr>
        <w:spacing w:beforeLines="20" w:before="62" w:afterLines="20" w:after="62" w:line="360" w:lineRule="auto"/>
      </w:pPr>
      <w:r>
        <w:rPr>
          <w:rFonts w:ascii="黑体" w:eastAsia="黑体" w:hAnsi="Times New Roman" w:cs="Times New Roman" w:hint="eastAsia"/>
          <w:sz w:val="32"/>
          <w:szCs w:val="32"/>
        </w:rPr>
        <w:t>一、</w:t>
      </w:r>
      <w:proofErr w:type="gramStart"/>
      <w:r>
        <w:rPr>
          <w:rFonts w:ascii="黑体" w:eastAsia="黑体" w:hAnsi="Times New Roman" w:cs="Times New Roman" w:hint="eastAsia"/>
          <w:sz w:val="32"/>
          <w:szCs w:val="32"/>
        </w:rPr>
        <w:t>微专业</w:t>
      </w:r>
      <w:proofErr w:type="gramEnd"/>
      <w:r>
        <w:rPr>
          <w:rFonts w:ascii="黑体" w:eastAsia="黑体" w:hAnsi="Times New Roman" w:cs="Times New Roman" w:hint="eastAsia"/>
          <w:sz w:val="32"/>
          <w:szCs w:val="32"/>
        </w:rPr>
        <w:t>简介</w:t>
      </w:r>
    </w:p>
    <w:p w14:paraId="2054B12C" w14:textId="77777777" w:rsidR="005345FD" w:rsidRDefault="00000000">
      <w:pPr>
        <w:spacing w:beforeLines="20" w:before="62" w:afterLines="20" w:after="62" w:line="360" w:lineRule="auto"/>
        <w:ind w:firstLineChars="200" w:firstLine="640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color w:val="FF0000"/>
          <w:sz w:val="32"/>
          <w:szCs w:val="32"/>
        </w:rPr>
        <w:t>（简要介绍该</w:t>
      </w:r>
      <w:proofErr w:type="gramStart"/>
      <w:r>
        <w:rPr>
          <w:rFonts w:ascii="仿宋" w:eastAsia="仿宋" w:hAnsi="仿宋" w:cs="Times New Roman" w:hint="eastAsia"/>
          <w:color w:val="FF0000"/>
          <w:sz w:val="32"/>
          <w:szCs w:val="32"/>
        </w:rPr>
        <w:t>微专业</w:t>
      </w:r>
      <w:proofErr w:type="gramEnd"/>
      <w:r>
        <w:rPr>
          <w:rFonts w:ascii="仿宋" w:eastAsia="仿宋" w:hAnsi="仿宋" w:cs="Times New Roman" w:hint="eastAsia"/>
          <w:color w:val="FF0000"/>
          <w:sz w:val="32"/>
          <w:szCs w:val="32"/>
        </w:rPr>
        <w:t>的特色、优势）</w:t>
      </w:r>
    </w:p>
    <w:p w14:paraId="7E0CA109" w14:textId="77777777" w:rsidR="005345FD" w:rsidRDefault="00000000">
      <w:pPr>
        <w:spacing w:beforeLines="20" w:before="62" w:afterLines="20" w:after="62" w:line="360" w:lineRule="auto"/>
        <w:rPr>
          <w:rFonts w:eastAsia="黑体"/>
        </w:rPr>
      </w:pPr>
      <w:r>
        <w:rPr>
          <w:rFonts w:ascii="黑体" w:eastAsia="黑体" w:hAnsi="Times New Roman" w:cs="Times New Roman" w:hint="eastAsia"/>
          <w:sz w:val="32"/>
          <w:szCs w:val="32"/>
        </w:rPr>
        <w:t>二、培养目标</w:t>
      </w:r>
    </w:p>
    <w:p w14:paraId="6842F6B7" w14:textId="00392561" w:rsidR="005345FD" w:rsidRDefault="00000000">
      <w:pPr>
        <w:spacing w:beforeLines="20" w:before="62" w:afterLines="20" w:after="62" w:line="360" w:lineRule="auto"/>
        <w:ind w:firstLineChars="200" w:firstLine="640"/>
        <w:rPr>
          <w:rFonts w:ascii="仿宋" w:eastAsia="仿宋" w:hAnsi="仿宋" w:cs="Times New Roman" w:hint="eastAsia"/>
          <w:color w:val="FF0000"/>
          <w:sz w:val="32"/>
          <w:szCs w:val="32"/>
        </w:rPr>
      </w:pPr>
      <w:r>
        <w:rPr>
          <w:rFonts w:ascii="仿宋" w:eastAsia="仿宋" w:hAnsi="仿宋" w:cs="Times New Roman" w:hint="eastAsia"/>
          <w:color w:val="FF0000"/>
          <w:sz w:val="32"/>
          <w:szCs w:val="32"/>
        </w:rPr>
        <w:t>（例如：</w:t>
      </w:r>
      <w:proofErr w:type="gramStart"/>
      <w:r>
        <w:rPr>
          <w:rFonts w:ascii="仿宋" w:eastAsia="仿宋" w:hAnsi="仿宋" w:cs="Times New Roman" w:hint="eastAsia"/>
          <w:color w:val="FF0000"/>
          <w:sz w:val="32"/>
          <w:szCs w:val="32"/>
        </w:rPr>
        <w:t>本微专业</w:t>
      </w:r>
      <w:proofErr w:type="gramEnd"/>
      <w:r>
        <w:rPr>
          <w:rFonts w:ascii="仿宋" w:eastAsia="仿宋" w:hAnsi="仿宋" w:cs="Times New Roman" w:hint="eastAsia"/>
          <w:color w:val="FF0000"/>
          <w:sz w:val="32"/>
          <w:szCs w:val="32"/>
        </w:rPr>
        <w:t>旨在培养具备XX领域基础知识与实践能力的复合型应用型人才</w:t>
      </w:r>
      <w:r w:rsidR="00017999">
        <w:rPr>
          <w:rFonts w:ascii="仿宋" w:eastAsia="仿宋" w:hAnsi="仿宋" w:cs="Times New Roman" w:hint="eastAsia"/>
          <w:color w:val="FF0000"/>
          <w:sz w:val="32"/>
          <w:szCs w:val="32"/>
        </w:rPr>
        <w:t>……</w:t>
      </w:r>
      <w:r>
        <w:rPr>
          <w:rFonts w:ascii="仿宋" w:eastAsia="仿宋" w:hAnsi="仿宋" w:cs="Times New Roman" w:hint="eastAsia"/>
          <w:color w:val="FF0000"/>
          <w:sz w:val="32"/>
          <w:szCs w:val="32"/>
        </w:rPr>
        <w:t>）</w:t>
      </w:r>
    </w:p>
    <w:p w14:paraId="4FD14084" w14:textId="77777777" w:rsidR="005345FD" w:rsidRDefault="00000000">
      <w:pPr>
        <w:spacing w:beforeLines="20" w:before="62" w:afterLines="20" w:after="62" w:line="360" w:lineRule="auto"/>
      </w:pPr>
      <w:r>
        <w:rPr>
          <w:rFonts w:ascii="黑体" w:eastAsia="黑体" w:hAnsi="Times New Roman" w:cs="Times New Roman" w:hint="eastAsia"/>
          <w:sz w:val="32"/>
          <w:szCs w:val="32"/>
        </w:rPr>
        <w:t>三、培养要求</w:t>
      </w:r>
    </w:p>
    <w:p w14:paraId="640C8D82" w14:textId="77777777" w:rsidR="005345FD" w:rsidRDefault="00000000">
      <w:pPr>
        <w:spacing w:beforeLines="20" w:before="62" w:afterLines="20" w:after="62" w:line="360" w:lineRule="auto"/>
        <w:ind w:firstLineChars="200" w:firstLine="640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学生在学好主修专业的基础上，利用业余时间修读本</w:t>
      </w:r>
      <w:proofErr w:type="gramStart"/>
      <w:r>
        <w:rPr>
          <w:rFonts w:ascii="仿宋" w:eastAsia="仿宋" w:hAnsi="仿宋" w:cs="Times New Roman" w:hint="eastAsia"/>
          <w:sz w:val="32"/>
          <w:szCs w:val="32"/>
        </w:rPr>
        <w:t>微专业</w:t>
      </w:r>
      <w:proofErr w:type="gramEnd"/>
      <w:r>
        <w:rPr>
          <w:rFonts w:ascii="仿宋" w:eastAsia="仿宋" w:hAnsi="仿宋" w:cs="Times New Roman" w:hint="eastAsia"/>
          <w:sz w:val="32"/>
          <w:szCs w:val="32"/>
        </w:rPr>
        <w:t>课程，应获得以下几方面的知识和能力：</w:t>
      </w:r>
    </w:p>
    <w:p w14:paraId="71B10CCC" w14:textId="77777777" w:rsidR="005345FD" w:rsidRDefault="00000000">
      <w:pPr>
        <w:spacing w:beforeLines="20" w:before="62" w:afterLines="20" w:after="62" w:line="360" w:lineRule="auto"/>
        <w:ind w:firstLineChars="200" w:firstLine="640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1.知识要求：</w:t>
      </w:r>
      <w:r>
        <w:rPr>
          <w:rFonts w:ascii="仿宋" w:eastAsia="仿宋" w:hAnsi="仿宋" w:cs="Times New Roman" w:hint="eastAsia"/>
          <w:color w:val="FF0000"/>
          <w:sz w:val="32"/>
          <w:szCs w:val="32"/>
        </w:rPr>
        <w:t>····（明确学生在知识方面应达到的标准）。</w:t>
      </w:r>
    </w:p>
    <w:p w14:paraId="04462007" w14:textId="77777777" w:rsidR="005345FD" w:rsidRDefault="00000000">
      <w:pPr>
        <w:spacing w:beforeLines="20" w:before="62" w:afterLines="20" w:after="62" w:line="360" w:lineRule="auto"/>
        <w:ind w:firstLineChars="200" w:firstLine="640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2.能力要求：</w:t>
      </w:r>
      <w:r>
        <w:rPr>
          <w:rFonts w:ascii="仿宋" w:eastAsia="仿宋" w:hAnsi="仿宋" w:cs="Times New Roman" w:hint="eastAsia"/>
          <w:color w:val="FF0000"/>
          <w:sz w:val="32"/>
          <w:szCs w:val="32"/>
        </w:rPr>
        <w:t>····（描述学生应具备的能力）。</w:t>
      </w:r>
    </w:p>
    <w:p w14:paraId="6567485B" w14:textId="77777777" w:rsidR="005345FD" w:rsidRDefault="00000000">
      <w:pPr>
        <w:spacing w:beforeLines="20" w:before="62" w:afterLines="20" w:after="62" w:line="360" w:lineRule="auto"/>
        <w:ind w:firstLineChars="200" w:firstLine="640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3.素质要求：</w:t>
      </w:r>
      <w:r>
        <w:rPr>
          <w:rFonts w:ascii="仿宋" w:eastAsia="仿宋" w:hAnsi="仿宋" w:cs="Times New Roman" w:hint="eastAsia"/>
          <w:color w:val="FF0000"/>
          <w:sz w:val="32"/>
          <w:szCs w:val="32"/>
        </w:rPr>
        <w:t>····（强调学生应具备的综合素质）。</w:t>
      </w:r>
    </w:p>
    <w:p w14:paraId="208EB9A6" w14:textId="0190CC55" w:rsidR="005345FD" w:rsidRDefault="00000000">
      <w:pPr>
        <w:spacing w:beforeLines="20" w:before="62" w:afterLines="20" w:after="62" w:line="360" w:lineRule="auto"/>
      </w:pPr>
      <w:r>
        <w:rPr>
          <w:rFonts w:ascii="黑体" w:eastAsia="黑体" w:hAnsi="Times New Roman" w:cs="Times New Roman" w:hint="eastAsia"/>
          <w:sz w:val="32"/>
          <w:szCs w:val="32"/>
        </w:rPr>
        <w:t>四、课程</w:t>
      </w:r>
      <w:r w:rsidR="00967D0C">
        <w:rPr>
          <w:rFonts w:ascii="黑体" w:eastAsia="黑体" w:hAnsi="Times New Roman" w:cs="Times New Roman" w:hint="eastAsia"/>
          <w:sz w:val="32"/>
          <w:szCs w:val="32"/>
        </w:rPr>
        <w:t>简介</w:t>
      </w:r>
    </w:p>
    <w:p w14:paraId="26A0CDCA" w14:textId="1479DCE2" w:rsidR="005345FD" w:rsidRDefault="00967D0C">
      <w:pPr>
        <w:spacing w:beforeLines="20" w:before="62" w:afterLines="20" w:after="62" w:line="360" w:lineRule="auto"/>
        <w:ind w:firstLineChars="200" w:firstLine="640"/>
        <w:rPr>
          <w:rFonts w:ascii="仿宋" w:eastAsia="仿宋" w:hAnsi="仿宋" w:cs="Times New Roman" w:hint="eastAsia"/>
          <w:color w:val="FF0000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1.核心课程：</w:t>
      </w:r>
      <w:r>
        <w:rPr>
          <w:rFonts w:ascii="仿宋" w:eastAsia="仿宋" w:hAnsi="仿宋" w:cs="Times New Roman" w:hint="eastAsia"/>
          <w:color w:val="FF0000"/>
          <w:sz w:val="32"/>
          <w:szCs w:val="32"/>
        </w:rPr>
        <w:t>列出</w:t>
      </w:r>
      <w:proofErr w:type="gramStart"/>
      <w:r>
        <w:rPr>
          <w:rFonts w:ascii="仿宋" w:eastAsia="仿宋" w:hAnsi="仿宋" w:cs="Times New Roman" w:hint="eastAsia"/>
          <w:color w:val="FF0000"/>
          <w:sz w:val="32"/>
          <w:szCs w:val="32"/>
        </w:rPr>
        <w:t>微专业</w:t>
      </w:r>
      <w:proofErr w:type="gramEnd"/>
      <w:r>
        <w:rPr>
          <w:rFonts w:ascii="仿宋" w:eastAsia="仿宋" w:hAnsi="仿宋" w:cs="Times New Roman" w:hint="eastAsia"/>
          <w:color w:val="FF0000"/>
          <w:sz w:val="32"/>
          <w:szCs w:val="32"/>
        </w:rPr>
        <w:t>的核心课程名称及简要介绍。（例如：《XX》、《XX》、《XX》等，旨在帮助学生系统掌握XX领域的知识与技能，····。）</w:t>
      </w:r>
    </w:p>
    <w:p w14:paraId="06EE5F9E" w14:textId="77777777" w:rsidR="005345FD" w:rsidRDefault="00000000">
      <w:pPr>
        <w:spacing w:beforeLines="20" w:before="62" w:afterLines="20" w:after="62" w:line="360" w:lineRule="auto"/>
        <w:ind w:firstLineChars="200" w:firstLine="640"/>
        <w:rPr>
          <w:rFonts w:ascii="仿宋" w:eastAsia="仿宋" w:hAnsi="仿宋" w:cs="Times New Roman" w:hint="eastAsia"/>
          <w:color w:val="FF0000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2.教学模式：</w:t>
      </w:r>
      <w:r>
        <w:rPr>
          <w:rFonts w:ascii="仿宋" w:eastAsia="仿宋" w:hAnsi="仿宋" w:cs="Times New Roman" w:hint="eastAsia"/>
          <w:color w:val="FF0000"/>
          <w:sz w:val="32"/>
          <w:szCs w:val="32"/>
        </w:rPr>
        <w:t>介绍教学模式。（例如：采用线上线下混合式教学，结合课堂讲授、实验操作、项目实践等多种方式，确保学生获得全面而深入的学习体验。）</w:t>
      </w:r>
    </w:p>
    <w:p w14:paraId="5211A4C3" w14:textId="41D446F0" w:rsidR="005345FD" w:rsidRDefault="00000000">
      <w:pPr>
        <w:spacing w:beforeLines="20" w:before="62" w:afterLines="20" w:after="62" w:line="360" w:lineRule="auto"/>
        <w:rPr>
          <w:rFonts w:ascii="黑体" w:eastAsia="黑体" w:hAnsi="Times New Roman" w:cs="Times New Roman"/>
          <w:sz w:val="32"/>
          <w:szCs w:val="32"/>
        </w:rPr>
      </w:pPr>
      <w:r>
        <w:rPr>
          <w:rFonts w:ascii="黑体" w:eastAsia="黑体" w:hAnsi="Times New Roman" w:cs="Times New Roman" w:hint="eastAsia"/>
          <w:sz w:val="32"/>
          <w:szCs w:val="32"/>
        </w:rPr>
        <w:lastRenderedPageBreak/>
        <w:t>五、招生</w:t>
      </w:r>
      <w:r w:rsidR="00AA0945">
        <w:rPr>
          <w:rFonts w:ascii="黑体" w:eastAsia="黑体" w:hAnsi="Times New Roman" w:cs="Times New Roman" w:hint="eastAsia"/>
          <w:sz w:val="32"/>
          <w:szCs w:val="32"/>
        </w:rPr>
        <w:t>要求</w:t>
      </w:r>
    </w:p>
    <w:p w14:paraId="5B260CDA" w14:textId="77777777" w:rsidR="00AA0945" w:rsidRDefault="00AA0945">
      <w:pPr>
        <w:spacing w:beforeLines="20" w:before="62" w:afterLines="20" w:after="62" w:line="360" w:lineRule="auto"/>
        <w:ind w:firstLineChars="200" w:firstLine="640"/>
        <w:rPr>
          <w:rFonts w:ascii="仿宋" w:eastAsia="仿宋" w:hAnsi="仿宋" w:cs="Times New Roman" w:hint="eastAsia"/>
          <w:color w:val="FF0000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招生对象：面向全校</w:t>
      </w:r>
      <w:r>
        <w:rPr>
          <w:rFonts w:ascii="仿宋" w:eastAsia="仿宋" w:hAnsi="仿宋" w:cs="Times New Roman" w:hint="eastAsia"/>
          <w:color w:val="FF0000"/>
          <w:sz w:val="32"/>
          <w:szCs w:val="32"/>
        </w:rPr>
        <w:t>XX</w:t>
      </w:r>
      <w:r>
        <w:rPr>
          <w:rFonts w:ascii="仿宋" w:eastAsia="仿宋" w:hAnsi="仿宋" w:cs="Times New Roman" w:hint="eastAsia"/>
          <w:sz w:val="32"/>
          <w:szCs w:val="32"/>
        </w:rPr>
        <w:t>年级全日制在校本科生，</w:t>
      </w:r>
      <w:r>
        <w:rPr>
          <w:rFonts w:ascii="仿宋" w:eastAsia="仿宋" w:hAnsi="仿宋" w:cs="Times New Roman" w:hint="eastAsia"/>
          <w:color w:val="FF0000"/>
          <w:sz w:val="32"/>
          <w:szCs w:val="32"/>
        </w:rPr>
        <w:t>学有余力，对XX领域有浓厚兴趣者优先。（根据实际情况填写）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每名学生限报一个微专业。</w:t>
      </w:r>
      <w:r>
        <w:rPr>
          <w:rFonts w:ascii="仿宋" w:eastAsia="仿宋" w:hAnsi="仿宋" w:cs="Times New Roman" w:hint="eastAsia"/>
          <w:color w:val="FF0000"/>
          <w:sz w:val="32"/>
          <w:szCs w:val="32"/>
        </w:rPr>
        <w:t>）</w:t>
      </w:r>
    </w:p>
    <w:p w14:paraId="30CBBDC7" w14:textId="133C3870" w:rsidR="00B45419" w:rsidRPr="00B45419" w:rsidRDefault="00AA0945" w:rsidP="00B45419">
      <w:pPr>
        <w:spacing w:beforeLines="20" w:before="62" w:afterLines="20" w:after="62" w:line="360" w:lineRule="auto"/>
        <w:ind w:firstLineChars="200" w:firstLine="640"/>
        <w:rPr>
          <w:rFonts w:ascii="仿宋" w:eastAsia="仿宋" w:hAnsi="仿宋" w:cs="Times New Roman" w:hint="eastAsia"/>
          <w:color w:val="FF0000"/>
          <w:sz w:val="32"/>
          <w:szCs w:val="32"/>
        </w:rPr>
      </w:pPr>
      <w:r w:rsidRPr="00AA0945">
        <w:rPr>
          <w:rFonts w:ascii="仿宋" w:eastAsia="仿宋" w:hAnsi="仿宋" w:cs="Times New Roman" w:hint="eastAsia"/>
          <w:sz w:val="32"/>
          <w:szCs w:val="32"/>
        </w:rPr>
        <w:t>招生人数</w:t>
      </w:r>
      <w:r w:rsidRPr="005C2577">
        <w:rPr>
          <w:rFonts w:ascii="仿宋" w:eastAsia="仿宋" w:hAnsi="仿宋" w:cs="Times New Roman" w:hint="eastAsia"/>
          <w:sz w:val="32"/>
          <w:szCs w:val="32"/>
        </w:rPr>
        <w:t>：</w:t>
      </w:r>
      <w:r>
        <w:rPr>
          <w:rFonts w:ascii="仿宋" w:eastAsia="仿宋" w:hAnsi="仿宋" w:cs="Times New Roman" w:hint="eastAsia"/>
          <w:color w:val="FF0000"/>
          <w:sz w:val="32"/>
          <w:szCs w:val="32"/>
        </w:rPr>
        <w:t>计划招生人数XX人。</w:t>
      </w:r>
    </w:p>
    <w:p w14:paraId="100217D6" w14:textId="15744722" w:rsidR="005345FD" w:rsidRDefault="00000000">
      <w:pPr>
        <w:spacing w:beforeLines="20" w:before="62" w:afterLines="20" w:after="62" w:line="360" w:lineRule="auto"/>
        <w:rPr>
          <w:rFonts w:ascii="黑体" w:eastAsia="黑体" w:hAnsi="Times New Roman" w:cs="Times New Roman"/>
          <w:sz w:val="32"/>
          <w:szCs w:val="32"/>
        </w:rPr>
      </w:pPr>
      <w:r>
        <w:rPr>
          <w:rFonts w:ascii="黑体" w:eastAsia="黑体" w:hAnsi="Times New Roman" w:cs="Times New Roman" w:hint="eastAsia"/>
          <w:sz w:val="32"/>
          <w:szCs w:val="32"/>
        </w:rPr>
        <w:t>六、</w:t>
      </w:r>
      <w:r w:rsidR="00B45419">
        <w:rPr>
          <w:rFonts w:ascii="黑体" w:eastAsia="黑体" w:hAnsi="Times New Roman" w:cs="Times New Roman" w:hint="eastAsia"/>
          <w:sz w:val="32"/>
          <w:szCs w:val="32"/>
        </w:rPr>
        <w:t>学制与学分</w:t>
      </w:r>
    </w:p>
    <w:p w14:paraId="6ADB3878" w14:textId="4A5A1EC0" w:rsidR="005345FD" w:rsidRPr="00B45419" w:rsidRDefault="00B45419">
      <w:pPr>
        <w:spacing w:beforeLines="20" w:before="62" w:afterLines="20" w:after="62" w:line="360" w:lineRule="auto"/>
        <w:ind w:firstLineChars="200" w:firstLine="640"/>
        <w:rPr>
          <w:rFonts w:ascii="仿宋" w:eastAsia="仿宋" w:hAnsi="仿宋" w:cs="Times New Roman" w:hint="eastAsia"/>
          <w:sz w:val="32"/>
          <w:szCs w:val="32"/>
        </w:rPr>
      </w:pPr>
      <w:r w:rsidRPr="00B45419">
        <w:rPr>
          <w:rFonts w:ascii="仿宋" w:eastAsia="仿宋" w:hAnsi="仿宋" w:cs="Times New Roman" w:hint="eastAsia"/>
          <w:sz w:val="32"/>
          <w:szCs w:val="32"/>
        </w:rPr>
        <w:t>1.学制：2年</w:t>
      </w:r>
    </w:p>
    <w:p w14:paraId="732B135C" w14:textId="68D44971" w:rsidR="00B45419" w:rsidRDefault="00B45419">
      <w:pPr>
        <w:spacing w:beforeLines="20" w:before="62" w:afterLines="20" w:after="62" w:line="360" w:lineRule="auto"/>
        <w:ind w:firstLineChars="200" w:firstLine="640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2.总学分：</w:t>
      </w:r>
      <w:r>
        <w:rPr>
          <w:rFonts w:ascii="仿宋" w:eastAsia="仿宋" w:hAnsi="仿宋" w:cs="Times New Roman" w:hint="eastAsia"/>
          <w:color w:val="FF0000"/>
          <w:sz w:val="32"/>
          <w:szCs w:val="32"/>
        </w:rPr>
        <w:t>X</w:t>
      </w:r>
      <w:r>
        <w:rPr>
          <w:rFonts w:ascii="仿宋" w:eastAsia="仿宋" w:hAnsi="仿宋" w:cs="Times New Roman" w:hint="eastAsia"/>
          <w:sz w:val="32"/>
          <w:szCs w:val="32"/>
        </w:rPr>
        <w:t>分</w:t>
      </w:r>
    </w:p>
    <w:p w14:paraId="4D138EC7" w14:textId="5DAF214C" w:rsidR="005345FD" w:rsidRDefault="0068651D">
      <w:pPr>
        <w:numPr>
          <w:ilvl w:val="0"/>
          <w:numId w:val="1"/>
        </w:numPr>
        <w:spacing w:beforeLines="20" w:before="62" w:afterLines="20" w:after="62" w:line="360" w:lineRule="auto"/>
        <w:rPr>
          <w:rFonts w:ascii="黑体" w:eastAsia="黑体" w:hAnsi="Times New Roman" w:cs="Times New Roman"/>
          <w:sz w:val="32"/>
          <w:szCs w:val="32"/>
        </w:rPr>
      </w:pPr>
      <w:r>
        <w:rPr>
          <w:rFonts w:ascii="黑体" w:eastAsia="黑体" w:hAnsi="Times New Roman" w:cs="Times New Roman" w:hint="eastAsia"/>
          <w:sz w:val="32"/>
          <w:szCs w:val="32"/>
        </w:rPr>
        <w:t>教学安排</w:t>
      </w:r>
    </w:p>
    <w:p w14:paraId="052502DC" w14:textId="6BCC2E4A" w:rsidR="0068651D" w:rsidRDefault="0068651D">
      <w:pPr>
        <w:spacing w:beforeLines="20" w:before="62" w:afterLines="20" w:after="62" w:line="360" w:lineRule="auto"/>
        <w:ind w:firstLineChars="200" w:firstLine="640"/>
        <w:rPr>
          <w:rFonts w:ascii="仿宋" w:eastAsia="仿宋" w:hAnsi="仿宋" w:cs="Times New Roman" w:hint="eastAsia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授课时间：</w:t>
      </w:r>
      <w:r>
        <w:rPr>
          <w:rFonts w:ascii="仿宋" w:eastAsia="仿宋" w:hAnsi="仿宋" w:cs="Times New Roman" w:hint="eastAsia"/>
          <w:color w:val="FF0000"/>
          <w:sz w:val="32"/>
          <w:szCs w:val="32"/>
        </w:rPr>
        <w:t>XX</w:t>
      </w:r>
      <w:r>
        <w:rPr>
          <w:rFonts w:ascii="仿宋" w:eastAsia="仿宋" w:hAnsi="仿宋" w:cs="Times New Roman" w:hint="eastAsia"/>
          <w:sz w:val="32"/>
          <w:szCs w:val="32"/>
        </w:rPr>
        <w:t>年</w:t>
      </w:r>
      <w:r>
        <w:rPr>
          <w:rFonts w:ascii="仿宋" w:eastAsia="仿宋" w:hAnsi="仿宋" w:cs="Times New Roman" w:hint="eastAsia"/>
          <w:color w:val="FF0000"/>
          <w:sz w:val="32"/>
          <w:szCs w:val="32"/>
        </w:rPr>
        <w:t>XX</w:t>
      </w:r>
      <w:r w:rsidRPr="00857937">
        <w:rPr>
          <w:rFonts w:ascii="仿宋" w:eastAsia="仿宋" w:hAnsi="仿宋" w:cs="Times New Roman" w:hint="eastAsia"/>
          <w:sz w:val="32"/>
          <w:szCs w:val="32"/>
        </w:rPr>
        <w:t>月</w:t>
      </w:r>
      <w:r w:rsidR="00857937">
        <w:rPr>
          <w:rFonts w:ascii="仿宋" w:eastAsia="仿宋" w:hAnsi="仿宋" w:cs="Times New Roman" w:hint="eastAsia"/>
          <w:color w:val="FF0000"/>
          <w:sz w:val="32"/>
          <w:szCs w:val="32"/>
        </w:rPr>
        <w:t>--</w:t>
      </w:r>
      <w:r w:rsidR="00857937" w:rsidRPr="00857937">
        <w:rPr>
          <w:rFonts w:ascii="仿宋" w:eastAsia="仿宋" w:hAnsi="仿宋" w:cs="Times New Roman" w:hint="eastAsia"/>
          <w:color w:val="FF0000"/>
          <w:sz w:val="32"/>
          <w:szCs w:val="32"/>
        </w:rPr>
        <w:t xml:space="preserve"> </w:t>
      </w:r>
      <w:r w:rsidR="00857937">
        <w:rPr>
          <w:rFonts w:ascii="仿宋" w:eastAsia="仿宋" w:hAnsi="仿宋" w:cs="Times New Roman" w:hint="eastAsia"/>
          <w:color w:val="FF0000"/>
          <w:sz w:val="32"/>
          <w:szCs w:val="32"/>
        </w:rPr>
        <w:t>XX</w:t>
      </w:r>
      <w:r w:rsidR="00857937">
        <w:rPr>
          <w:rFonts w:ascii="仿宋" w:eastAsia="仿宋" w:hAnsi="仿宋" w:cs="Times New Roman" w:hint="eastAsia"/>
          <w:sz w:val="32"/>
          <w:szCs w:val="32"/>
        </w:rPr>
        <w:t>年</w:t>
      </w:r>
      <w:r w:rsidR="00857937">
        <w:rPr>
          <w:rFonts w:ascii="仿宋" w:eastAsia="仿宋" w:hAnsi="仿宋" w:cs="Times New Roman" w:hint="eastAsia"/>
          <w:color w:val="FF0000"/>
          <w:sz w:val="32"/>
          <w:szCs w:val="32"/>
        </w:rPr>
        <w:t>XX</w:t>
      </w:r>
      <w:r w:rsidR="00857937" w:rsidRPr="00857937">
        <w:rPr>
          <w:rFonts w:ascii="仿宋" w:eastAsia="仿宋" w:hAnsi="仿宋" w:cs="Times New Roman" w:hint="eastAsia"/>
          <w:sz w:val="32"/>
          <w:szCs w:val="32"/>
        </w:rPr>
        <w:t>月</w:t>
      </w:r>
      <w:r w:rsidRPr="00857937">
        <w:rPr>
          <w:rFonts w:ascii="仿宋" w:eastAsia="仿宋" w:hAnsi="仿宋" w:cs="Times New Roman" w:hint="eastAsia"/>
          <w:sz w:val="32"/>
          <w:szCs w:val="32"/>
        </w:rPr>
        <w:t>（</w:t>
      </w:r>
      <w:r w:rsidR="00641C83" w:rsidRPr="00641C83">
        <w:rPr>
          <w:rFonts w:ascii="仿宋" w:eastAsia="仿宋" w:hAnsi="仿宋" w:cs="Times New Roman" w:hint="eastAsia"/>
          <w:sz w:val="32"/>
          <w:szCs w:val="32"/>
        </w:rPr>
        <w:t>单独编班组织教学，利用</w:t>
      </w:r>
      <w:r w:rsidRPr="00857937">
        <w:rPr>
          <w:rFonts w:ascii="仿宋" w:eastAsia="仿宋" w:hAnsi="仿宋" w:cs="Times New Roman" w:hint="eastAsia"/>
          <w:sz w:val="32"/>
          <w:szCs w:val="32"/>
        </w:rPr>
        <w:t>工作日晚上、周末或寒暑假期间</w:t>
      </w:r>
      <w:r w:rsidR="00857937" w:rsidRPr="00857937">
        <w:rPr>
          <w:rFonts w:ascii="仿宋" w:eastAsia="仿宋" w:hAnsi="仿宋" w:cs="Times New Roman" w:hint="eastAsia"/>
          <w:sz w:val="32"/>
          <w:szCs w:val="32"/>
        </w:rPr>
        <w:t>上课</w:t>
      </w:r>
      <w:r w:rsidRPr="00857937">
        <w:rPr>
          <w:rFonts w:ascii="仿宋" w:eastAsia="仿宋" w:hAnsi="仿宋" w:cs="Times New Roman" w:hint="eastAsia"/>
          <w:sz w:val="32"/>
          <w:szCs w:val="32"/>
        </w:rPr>
        <w:t>）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。</w:t>
      </w:r>
    </w:p>
    <w:p w14:paraId="5EB030D9" w14:textId="3D515FDA" w:rsidR="00F33550" w:rsidRDefault="0068651D" w:rsidP="00F33550">
      <w:pPr>
        <w:spacing w:beforeLines="20" w:before="62" w:afterLines="20" w:after="62" w:line="360" w:lineRule="auto"/>
        <w:ind w:firstLineChars="200" w:firstLine="640"/>
        <w:rPr>
          <w:rFonts w:ascii="仿宋" w:eastAsia="仿宋" w:hAnsi="仿宋" w:cs="Times New Roman" w:hint="eastAsia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授课地点：</w:t>
      </w:r>
      <w:r w:rsidR="00AA0945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明确本部校区/仙林校区。</w:t>
      </w:r>
    </w:p>
    <w:p w14:paraId="26A3F1F1" w14:textId="77777777" w:rsidR="005345FD" w:rsidRDefault="00000000">
      <w:pPr>
        <w:spacing w:beforeLines="20" w:before="62" w:afterLines="20" w:after="62" w:line="360" w:lineRule="auto"/>
        <w:rPr>
          <w:rFonts w:ascii="仿宋" w:eastAsia="仿宋" w:hAnsi="仿宋" w:cs="Times New Roman" w:hint="eastAsia"/>
          <w:color w:val="000000" w:themeColor="text1"/>
          <w:sz w:val="32"/>
          <w:szCs w:val="32"/>
        </w:rPr>
      </w:pPr>
      <w:r>
        <w:rPr>
          <w:rFonts w:ascii="黑体" w:eastAsia="黑体" w:hAnsi="Times New Roman" w:cs="Times New Roman" w:hint="eastAsia"/>
          <w:sz w:val="32"/>
          <w:szCs w:val="32"/>
        </w:rPr>
        <w:t>八、证书授予与学分认定</w:t>
      </w:r>
    </w:p>
    <w:p w14:paraId="075E4D45" w14:textId="75D705C9" w:rsidR="005345FD" w:rsidRDefault="00000000">
      <w:pPr>
        <w:pStyle w:val="a3"/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课程学分修满</w:t>
      </w:r>
      <w:r>
        <w:rPr>
          <w:rFonts w:ascii="仿宋" w:eastAsia="仿宋" w:hAnsi="仿宋" w:cs="Times New Roman" w:hint="eastAsia"/>
          <w:color w:val="FF0000"/>
          <w:sz w:val="32"/>
          <w:szCs w:val="32"/>
        </w:rPr>
        <w:t>XX</w:t>
      </w:r>
      <w:r>
        <w:rPr>
          <w:rFonts w:ascii="仿宋" w:eastAsia="仿宋" w:hAnsi="仿宋" w:cs="仿宋" w:hint="eastAsia"/>
          <w:sz w:val="32"/>
          <w:szCs w:val="32"/>
        </w:rPr>
        <w:t>学分的学生，由学校颁发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本微专业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证书。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本微专业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课程成绩单列成绩单，计入学生学业档案。</w:t>
      </w:r>
    </w:p>
    <w:p w14:paraId="2C4C1EB3" w14:textId="5505D6D2" w:rsidR="00AA0945" w:rsidRDefault="00AA0945" w:rsidP="00AA0945">
      <w:pPr>
        <w:spacing w:beforeLines="20" w:before="62" w:afterLines="20" w:after="62" w:line="360" w:lineRule="auto"/>
        <w:rPr>
          <w:rFonts w:ascii="仿宋" w:eastAsia="仿宋" w:hAnsi="仿宋" w:cs="Times New Roman" w:hint="eastAsia"/>
          <w:color w:val="FF0000"/>
          <w:sz w:val="32"/>
          <w:szCs w:val="32"/>
        </w:rPr>
      </w:pPr>
      <w:r>
        <w:rPr>
          <w:rFonts w:ascii="黑体" w:eastAsia="黑体" w:hAnsi="Times New Roman" w:cs="Times New Roman" w:hint="eastAsia"/>
          <w:sz w:val="32"/>
          <w:szCs w:val="32"/>
        </w:rPr>
        <w:t>九、</w:t>
      </w:r>
      <w:proofErr w:type="gramStart"/>
      <w:r w:rsidRPr="00AA0945">
        <w:rPr>
          <w:rFonts w:ascii="黑体" w:eastAsia="黑体" w:hAnsi="Times New Roman" w:cs="Times New Roman" w:hint="eastAsia"/>
          <w:sz w:val="32"/>
          <w:szCs w:val="32"/>
        </w:rPr>
        <w:t>微专业</w:t>
      </w:r>
      <w:proofErr w:type="gramEnd"/>
      <w:r w:rsidRPr="00AA0945">
        <w:rPr>
          <w:rFonts w:ascii="黑体" w:eastAsia="黑体" w:hAnsi="Times New Roman" w:cs="Times New Roman" w:hint="eastAsia"/>
          <w:sz w:val="32"/>
          <w:szCs w:val="32"/>
        </w:rPr>
        <w:t>联系人及联系方式</w:t>
      </w:r>
    </w:p>
    <w:p w14:paraId="24151430" w14:textId="1B6AA3B1" w:rsidR="005345FD" w:rsidRDefault="00AA0945" w:rsidP="00AA0945">
      <w:pPr>
        <w:spacing w:beforeLines="20" w:before="62" w:afterLines="20" w:after="62" w:line="360" w:lineRule="auto"/>
        <w:ind w:firstLineChars="200" w:firstLine="640"/>
        <w:rPr>
          <w:rFonts w:ascii="仿宋" w:eastAsia="仿宋" w:hAnsi="仿宋" w:cs="Times New Roman" w:hint="eastAsia"/>
          <w:color w:val="FF0000"/>
          <w:sz w:val="32"/>
          <w:szCs w:val="32"/>
        </w:rPr>
      </w:pPr>
      <w:r w:rsidRPr="00AA0945">
        <w:rPr>
          <w:rFonts w:ascii="仿宋" w:eastAsia="仿宋" w:hAnsi="仿宋" w:cs="Times New Roman" w:hint="eastAsia"/>
          <w:color w:val="FF0000"/>
          <w:sz w:val="32"/>
          <w:szCs w:val="32"/>
        </w:rPr>
        <w:t>联系人负责</w:t>
      </w:r>
      <w:proofErr w:type="gramStart"/>
      <w:r w:rsidRPr="00AA0945">
        <w:rPr>
          <w:rFonts w:ascii="仿宋" w:eastAsia="仿宋" w:hAnsi="仿宋" w:cs="Times New Roman" w:hint="eastAsia"/>
          <w:color w:val="FF0000"/>
          <w:sz w:val="32"/>
          <w:szCs w:val="32"/>
        </w:rPr>
        <w:t>微专业</w:t>
      </w:r>
      <w:proofErr w:type="gramEnd"/>
      <w:r w:rsidRPr="00AA0945">
        <w:rPr>
          <w:rFonts w:ascii="仿宋" w:eastAsia="仿宋" w:hAnsi="仿宋" w:cs="Times New Roman" w:hint="eastAsia"/>
          <w:color w:val="FF0000"/>
          <w:sz w:val="32"/>
          <w:szCs w:val="32"/>
        </w:rPr>
        <w:t>招生问题解释及学生</w:t>
      </w:r>
      <w:proofErr w:type="gramStart"/>
      <w:r w:rsidRPr="00AA0945">
        <w:rPr>
          <w:rFonts w:ascii="仿宋" w:eastAsia="仿宋" w:hAnsi="仿宋" w:cs="Times New Roman" w:hint="eastAsia"/>
          <w:color w:val="FF0000"/>
          <w:sz w:val="32"/>
          <w:szCs w:val="32"/>
        </w:rPr>
        <w:t>微专业</w:t>
      </w:r>
      <w:proofErr w:type="gramEnd"/>
      <w:r w:rsidRPr="00AA0945">
        <w:rPr>
          <w:rFonts w:ascii="仿宋" w:eastAsia="仿宋" w:hAnsi="仿宋" w:cs="Times New Roman" w:hint="eastAsia"/>
          <w:color w:val="FF0000"/>
          <w:sz w:val="32"/>
          <w:szCs w:val="32"/>
        </w:rPr>
        <w:t>申请的处理，</w:t>
      </w:r>
      <w:proofErr w:type="gramStart"/>
      <w:r w:rsidRPr="00AA0945">
        <w:rPr>
          <w:rFonts w:ascii="仿宋" w:eastAsia="仿宋" w:hAnsi="仿宋" w:cs="Times New Roman" w:hint="eastAsia"/>
          <w:color w:val="FF0000"/>
          <w:sz w:val="32"/>
          <w:szCs w:val="32"/>
        </w:rPr>
        <w:t>建议自建微专业</w:t>
      </w:r>
      <w:proofErr w:type="gramEnd"/>
      <w:r w:rsidRPr="00AA0945">
        <w:rPr>
          <w:rFonts w:ascii="仿宋" w:eastAsia="仿宋" w:hAnsi="仿宋" w:cs="Times New Roman" w:hint="eastAsia"/>
          <w:color w:val="FF0000"/>
          <w:sz w:val="32"/>
          <w:szCs w:val="32"/>
        </w:rPr>
        <w:t>咨询QQ群或</w:t>
      </w:r>
      <w:proofErr w:type="gramStart"/>
      <w:r w:rsidRPr="00AA0945">
        <w:rPr>
          <w:rFonts w:ascii="仿宋" w:eastAsia="仿宋" w:hAnsi="仿宋" w:cs="Times New Roman" w:hint="eastAsia"/>
          <w:color w:val="FF0000"/>
          <w:sz w:val="32"/>
          <w:szCs w:val="32"/>
        </w:rPr>
        <w:t>微信群</w:t>
      </w:r>
      <w:proofErr w:type="gramEnd"/>
      <w:r w:rsidRPr="00AA0945">
        <w:rPr>
          <w:rFonts w:ascii="仿宋" w:eastAsia="仿宋" w:hAnsi="仿宋" w:cs="Times New Roman" w:hint="eastAsia"/>
          <w:color w:val="FF0000"/>
          <w:sz w:val="32"/>
          <w:szCs w:val="32"/>
        </w:rPr>
        <w:t>，将</w:t>
      </w:r>
      <w:proofErr w:type="gramStart"/>
      <w:r w:rsidRPr="00AA0945">
        <w:rPr>
          <w:rFonts w:ascii="仿宋" w:eastAsia="仿宋" w:hAnsi="仿宋" w:cs="Times New Roman" w:hint="eastAsia"/>
          <w:color w:val="FF0000"/>
          <w:sz w:val="32"/>
          <w:szCs w:val="32"/>
        </w:rPr>
        <w:t>二维码附上</w:t>
      </w:r>
      <w:proofErr w:type="gramEnd"/>
      <w:r>
        <w:rPr>
          <w:rFonts w:ascii="仿宋" w:eastAsia="仿宋" w:hAnsi="仿宋" w:cs="Times New Roman" w:hint="eastAsia"/>
          <w:color w:val="FF0000"/>
          <w:sz w:val="32"/>
          <w:szCs w:val="32"/>
        </w:rPr>
        <w:t>。</w:t>
      </w:r>
    </w:p>
    <w:sectPr w:rsidR="005345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9A6A89"/>
    <w:multiLevelType w:val="singleLevel"/>
    <w:tmpl w:val="2A9A6A89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617061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IzOTg4OWY4NGQ2MDRmZTA5MWYwZGEzNzUwY2JhNWEifQ=="/>
  </w:docVars>
  <w:rsids>
    <w:rsidRoot w:val="579C03CB"/>
    <w:rsid w:val="00017999"/>
    <w:rsid w:val="001212D2"/>
    <w:rsid w:val="00143B16"/>
    <w:rsid w:val="00154421"/>
    <w:rsid w:val="005345FD"/>
    <w:rsid w:val="005C2577"/>
    <w:rsid w:val="00641C83"/>
    <w:rsid w:val="0068651D"/>
    <w:rsid w:val="00857937"/>
    <w:rsid w:val="008C133A"/>
    <w:rsid w:val="00967D0C"/>
    <w:rsid w:val="009C555A"/>
    <w:rsid w:val="00AA0945"/>
    <w:rsid w:val="00AA0BD7"/>
    <w:rsid w:val="00AA7B2A"/>
    <w:rsid w:val="00AC6918"/>
    <w:rsid w:val="00B45419"/>
    <w:rsid w:val="00B8004C"/>
    <w:rsid w:val="00D70D7E"/>
    <w:rsid w:val="00D862AC"/>
    <w:rsid w:val="00DA55B3"/>
    <w:rsid w:val="00DE195B"/>
    <w:rsid w:val="00ED2FB1"/>
    <w:rsid w:val="00F33550"/>
    <w:rsid w:val="00F821D3"/>
    <w:rsid w:val="1CEE132F"/>
    <w:rsid w:val="24EB5A5A"/>
    <w:rsid w:val="42F208AA"/>
    <w:rsid w:val="4C0E1ED4"/>
    <w:rsid w:val="4E1E674C"/>
    <w:rsid w:val="579C03CB"/>
    <w:rsid w:val="63FC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22B0A1"/>
  <w15:docId w15:val="{618E9BDF-CFB4-4553-8497-6D69041C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spacing w:after="120"/>
    </w:pPr>
  </w:style>
  <w:style w:type="paragraph" w:styleId="a4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cherry</dc:creator>
  <cp:lastModifiedBy>古</cp:lastModifiedBy>
  <cp:revision>23</cp:revision>
  <cp:lastPrinted>2024-08-30T09:19:00Z</cp:lastPrinted>
  <dcterms:created xsi:type="dcterms:W3CDTF">2024-08-30T07:09:00Z</dcterms:created>
  <dcterms:modified xsi:type="dcterms:W3CDTF">2024-09-02T02:34:00Z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CE2566DEB1A949259FC4E86416895D97_11</vt:lpwstr>
  </property>
</Properties>
</file>